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110" w:rsidRDefault="00AD1B6E" w:rsidP="008754C9">
      <w:pPr>
        <w:ind w:right="828"/>
        <w:rPr>
          <w:rFonts w:ascii="Arial" w:hAnsi="Arial" w:cs="Arial"/>
        </w:rPr>
      </w:pPr>
      <w:bookmarkStart w:id="0" w:name="_GoBack"/>
      <w:bookmarkEnd w:id="0"/>
      <w:r w:rsidRPr="00DE7E44">
        <w:rPr>
          <w:rFonts w:ascii="Arial" w:hAnsi="Arial" w:cs="Arial"/>
          <w:noProof/>
          <w:lang w:eastAsia="en-ZA"/>
        </w:rPr>
        <w:drawing>
          <wp:anchor distT="0" distB="0" distL="114300" distR="114300" simplePos="0" relativeHeight="251660288" behindDoc="0" locked="0" layoutInCell="1" allowOverlap="1" wp14:anchorId="0DAFD6A1" wp14:editId="2DC9860D">
            <wp:simplePos x="0" y="0"/>
            <wp:positionH relativeFrom="column">
              <wp:align>right</wp:align>
            </wp:positionH>
            <wp:positionV relativeFrom="paragraph">
              <wp:align>top</wp:align>
            </wp:positionV>
            <wp:extent cx="1152525" cy="101917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1019175"/>
                    </a:xfrm>
                    <a:prstGeom prst="rect">
                      <a:avLst/>
                    </a:prstGeom>
                    <a:noFill/>
                  </pic:spPr>
                </pic:pic>
              </a:graphicData>
            </a:graphic>
          </wp:anchor>
        </w:drawing>
      </w:r>
    </w:p>
    <w:p w:rsidR="00502110" w:rsidRPr="00502110" w:rsidRDefault="00502110" w:rsidP="00502110">
      <w:pPr>
        <w:rPr>
          <w:rFonts w:ascii="Arial" w:hAnsi="Arial" w:cs="Arial"/>
        </w:rPr>
      </w:pPr>
    </w:p>
    <w:p w:rsidR="00502110" w:rsidRDefault="00502110" w:rsidP="00502110">
      <w:pPr>
        <w:rPr>
          <w:rFonts w:ascii="Arial" w:hAnsi="Arial" w:cs="Arial"/>
        </w:rPr>
      </w:pPr>
    </w:p>
    <w:p w:rsidR="00A508A4" w:rsidRPr="00DE7E44" w:rsidRDefault="00502110" w:rsidP="00502110">
      <w:pPr>
        <w:rPr>
          <w:rFonts w:ascii="Arial" w:hAnsi="Arial" w:cs="Arial"/>
        </w:rPr>
      </w:pPr>
      <w:r w:rsidRPr="00502110">
        <w:rPr>
          <w:rFonts w:ascii="Arial" w:eastAsia="Times New Roman" w:hAnsi="Arial" w:cs="Arial"/>
          <w:b/>
          <w:sz w:val="24"/>
          <w:szCs w:val="24"/>
        </w:rPr>
        <w:t>ENGINEERING COUNCIL OF SOUTH AFRICA</w:t>
      </w:r>
      <w:r>
        <w:rPr>
          <w:rFonts w:ascii="Arial" w:hAnsi="Arial" w:cs="Arial"/>
        </w:rPr>
        <w:br w:type="textWrapping" w:clear="all"/>
      </w:r>
    </w:p>
    <w:p w:rsidR="00797E7D" w:rsidRPr="00797E7D" w:rsidRDefault="00797E7D" w:rsidP="00797E7D">
      <w:pPr>
        <w:rPr>
          <w:rFonts w:ascii="Arial" w:hAnsi="Arial" w:cs="Arial"/>
          <w:b/>
          <w:bCs/>
        </w:rPr>
      </w:pPr>
      <w:r w:rsidRPr="00797E7D">
        <w:rPr>
          <w:rFonts w:ascii="Arial" w:hAnsi="Arial" w:cs="Arial"/>
          <w:b/>
          <w:bCs/>
        </w:rPr>
        <w:t>REQUEST FOR PROPOSAL [RFP]</w:t>
      </w:r>
    </w:p>
    <w:p w:rsidR="00797E7D" w:rsidRPr="00797E7D" w:rsidRDefault="00797E7D" w:rsidP="00797E7D">
      <w:pPr>
        <w:tabs>
          <w:tab w:val="left" w:pos="2410"/>
        </w:tabs>
        <w:ind w:left="2410" w:hanging="2410"/>
        <w:rPr>
          <w:rFonts w:ascii="Arial" w:hAnsi="Arial" w:cs="Arial"/>
          <w:bCs/>
        </w:rPr>
      </w:pPr>
      <w:r w:rsidRPr="00797E7D">
        <w:rPr>
          <w:rFonts w:ascii="Arial" w:hAnsi="Arial" w:cs="Arial"/>
          <w:b/>
          <w:bCs/>
        </w:rPr>
        <w:t>RFP NUMBER:</w:t>
      </w:r>
      <w:r w:rsidRPr="00797E7D">
        <w:rPr>
          <w:rFonts w:ascii="Arial" w:hAnsi="Arial" w:cs="Arial"/>
          <w:bCs/>
        </w:rPr>
        <w:t xml:space="preserve">           </w:t>
      </w:r>
      <w:r>
        <w:rPr>
          <w:rFonts w:ascii="Arial" w:hAnsi="Arial" w:cs="Arial"/>
          <w:bCs/>
        </w:rPr>
        <w:tab/>
      </w:r>
      <w:r w:rsidRPr="00797E7D">
        <w:rPr>
          <w:rFonts w:ascii="Arial" w:hAnsi="Arial" w:cs="Arial"/>
          <w:bCs/>
        </w:rPr>
        <w:t>ECSA/RFP07/2019</w:t>
      </w:r>
    </w:p>
    <w:p w:rsidR="00797E7D" w:rsidRPr="00797E7D" w:rsidRDefault="00797E7D" w:rsidP="008754C9">
      <w:pPr>
        <w:ind w:left="2410" w:right="545" w:hanging="2410"/>
        <w:jc w:val="both"/>
        <w:rPr>
          <w:rFonts w:ascii="Arial" w:hAnsi="Arial" w:cs="Arial"/>
          <w:bCs/>
        </w:rPr>
      </w:pPr>
      <w:r w:rsidRPr="00797E7D">
        <w:rPr>
          <w:rFonts w:ascii="Arial" w:hAnsi="Arial" w:cs="Arial"/>
          <w:b/>
          <w:bCs/>
        </w:rPr>
        <w:t>RFP DESCRIPTION:</w:t>
      </w:r>
      <w:r w:rsidRPr="00797E7D">
        <w:rPr>
          <w:rFonts w:ascii="Arial" w:hAnsi="Arial" w:cs="Arial"/>
          <w:bCs/>
        </w:rPr>
        <w:t xml:space="preserve"> </w:t>
      </w:r>
      <w:r>
        <w:rPr>
          <w:rFonts w:ascii="Arial" w:hAnsi="Arial" w:cs="Arial"/>
          <w:bCs/>
        </w:rPr>
        <w:tab/>
      </w:r>
      <w:r w:rsidRPr="00797E7D">
        <w:rPr>
          <w:rFonts w:ascii="Arial" w:hAnsi="Arial" w:cs="Arial"/>
          <w:bCs/>
        </w:rPr>
        <w:t xml:space="preserve">Request to submit proposals for the provision of internal     </w:t>
      </w:r>
      <w:r>
        <w:rPr>
          <w:rFonts w:ascii="Arial" w:hAnsi="Arial" w:cs="Arial"/>
          <w:bCs/>
        </w:rPr>
        <w:t xml:space="preserve">auditing </w:t>
      </w:r>
      <w:r w:rsidRPr="00797E7D">
        <w:rPr>
          <w:rFonts w:ascii="Arial" w:hAnsi="Arial" w:cs="Arial"/>
          <w:bCs/>
        </w:rPr>
        <w:t>services for the Engineering Council of South Africa (ECSA) for a period of three (3) years.</w:t>
      </w:r>
    </w:p>
    <w:p w:rsidR="00797E7D" w:rsidRPr="00797E7D" w:rsidRDefault="00797E7D" w:rsidP="008754C9">
      <w:pPr>
        <w:ind w:left="2410" w:right="545" w:hanging="2410"/>
        <w:rPr>
          <w:rFonts w:ascii="Arial" w:hAnsi="Arial" w:cs="Arial"/>
          <w:bCs/>
        </w:rPr>
      </w:pPr>
      <w:r w:rsidRPr="00797E7D">
        <w:rPr>
          <w:rFonts w:ascii="Arial" w:hAnsi="Arial" w:cs="Arial"/>
          <w:b/>
          <w:bCs/>
        </w:rPr>
        <w:t>COMPANY NAME</w:t>
      </w:r>
      <w:r w:rsidRPr="00797E7D">
        <w:rPr>
          <w:rFonts w:ascii="Arial" w:hAnsi="Arial" w:cs="Arial"/>
          <w:bCs/>
        </w:rPr>
        <w:t xml:space="preserve">:     </w:t>
      </w:r>
      <w:r>
        <w:rPr>
          <w:rFonts w:ascii="Arial" w:hAnsi="Arial" w:cs="Arial"/>
          <w:bCs/>
        </w:rPr>
        <w:tab/>
      </w:r>
      <w:r w:rsidRPr="00797E7D">
        <w:rPr>
          <w:rFonts w:ascii="Arial" w:hAnsi="Arial" w:cs="Arial"/>
          <w:bCs/>
        </w:rPr>
        <w:t>Engineering Council of South Africa (ECSA)</w:t>
      </w:r>
    </w:p>
    <w:p w:rsidR="00797E7D" w:rsidRPr="00797E7D" w:rsidRDefault="00797E7D" w:rsidP="008754C9">
      <w:pPr>
        <w:ind w:left="2410" w:right="545" w:hanging="2410"/>
        <w:rPr>
          <w:rFonts w:ascii="Arial" w:hAnsi="Arial" w:cs="Arial"/>
          <w:bCs/>
        </w:rPr>
      </w:pPr>
      <w:r w:rsidRPr="00797E7D">
        <w:rPr>
          <w:rFonts w:ascii="Arial" w:hAnsi="Arial" w:cs="Arial"/>
          <w:b/>
          <w:bCs/>
        </w:rPr>
        <w:t xml:space="preserve">ADDRESS:                 </w:t>
      </w:r>
      <w:r>
        <w:rPr>
          <w:rFonts w:ascii="Arial" w:hAnsi="Arial" w:cs="Arial"/>
          <w:b/>
          <w:bCs/>
        </w:rPr>
        <w:tab/>
      </w:r>
      <w:r w:rsidRPr="00797E7D">
        <w:rPr>
          <w:rFonts w:ascii="Arial" w:hAnsi="Arial" w:cs="Arial"/>
          <w:bCs/>
        </w:rPr>
        <w:t>Engineering Council of South Africa</w:t>
      </w:r>
    </w:p>
    <w:p w:rsidR="00797E7D" w:rsidRPr="00797E7D" w:rsidRDefault="00797E7D" w:rsidP="008754C9">
      <w:pPr>
        <w:tabs>
          <w:tab w:val="left" w:pos="2410"/>
        </w:tabs>
        <w:ind w:left="2268" w:right="545" w:hanging="2268"/>
        <w:rPr>
          <w:rFonts w:ascii="Arial" w:hAnsi="Arial" w:cs="Arial"/>
          <w:bCs/>
        </w:rPr>
      </w:pPr>
      <w:r>
        <w:rPr>
          <w:rFonts w:ascii="Arial" w:hAnsi="Arial" w:cs="Arial"/>
          <w:bCs/>
        </w:rPr>
        <w:tab/>
      </w:r>
      <w:r>
        <w:rPr>
          <w:rFonts w:ascii="Arial" w:hAnsi="Arial" w:cs="Arial"/>
          <w:bCs/>
        </w:rPr>
        <w:tab/>
      </w:r>
      <w:r w:rsidRPr="00797E7D">
        <w:rPr>
          <w:rFonts w:ascii="Arial" w:hAnsi="Arial" w:cs="Arial"/>
          <w:bCs/>
        </w:rPr>
        <w:t>1st floor, Waterview Corner</w:t>
      </w:r>
    </w:p>
    <w:p w:rsidR="00797E7D" w:rsidRPr="00797E7D" w:rsidRDefault="00797E7D" w:rsidP="008754C9">
      <w:pPr>
        <w:tabs>
          <w:tab w:val="left" w:pos="2410"/>
        </w:tabs>
        <w:ind w:left="2268" w:right="545"/>
        <w:rPr>
          <w:rFonts w:ascii="Arial" w:hAnsi="Arial" w:cs="Arial"/>
          <w:bCs/>
        </w:rPr>
      </w:pPr>
      <w:r>
        <w:rPr>
          <w:rFonts w:ascii="Arial" w:hAnsi="Arial" w:cs="Arial"/>
          <w:bCs/>
        </w:rPr>
        <w:tab/>
      </w:r>
      <w:r w:rsidRPr="00797E7D">
        <w:rPr>
          <w:rFonts w:ascii="Arial" w:hAnsi="Arial" w:cs="Arial"/>
          <w:bCs/>
        </w:rPr>
        <w:t>No. 2 Ernest Oppenheimer Avenue</w:t>
      </w:r>
    </w:p>
    <w:p w:rsidR="00797E7D" w:rsidRPr="00797E7D" w:rsidRDefault="00797E7D" w:rsidP="008754C9">
      <w:pPr>
        <w:tabs>
          <w:tab w:val="left" w:pos="2410"/>
        </w:tabs>
        <w:ind w:left="2268" w:right="545" w:hanging="2268"/>
        <w:rPr>
          <w:rFonts w:ascii="Arial" w:hAnsi="Arial" w:cs="Arial"/>
          <w:bCs/>
        </w:rPr>
      </w:pPr>
      <w:r>
        <w:rPr>
          <w:rFonts w:ascii="Arial" w:hAnsi="Arial" w:cs="Arial"/>
          <w:bCs/>
        </w:rPr>
        <w:tab/>
      </w:r>
      <w:r>
        <w:rPr>
          <w:rFonts w:ascii="Arial" w:hAnsi="Arial" w:cs="Arial"/>
          <w:bCs/>
        </w:rPr>
        <w:tab/>
      </w:r>
      <w:r w:rsidRPr="00797E7D">
        <w:rPr>
          <w:rFonts w:ascii="Arial" w:hAnsi="Arial" w:cs="Arial"/>
          <w:bCs/>
        </w:rPr>
        <w:t>Bruma Lake</w:t>
      </w:r>
    </w:p>
    <w:p w:rsidR="00797E7D" w:rsidRPr="00797E7D" w:rsidRDefault="00797E7D" w:rsidP="008754C9">
      <w:pPr>
        <w:ind w:left="2410" w:right="545" w:hanging="2268"/>
        <w:rPr>
          <w:rFonts w:ascii="Arial" w:hAnsi="Arial" w:cs="Arial"/>
          <w:bCs/>
        </w:rPr>
      </w:pPr>
      <w:r>
        <w:rPr>
          <w:rFonts w:ascii="Arial" w:hAnsi="Arial" w:cs="Arial"/>
          <w:bCs/>
        </w:rPr>
        <w:tab/>
      </w:r>
      <w:r w:rsidRPr="00797E7D">
        <w:rPr>
          <w:rFonts w:ascii="Arial" w:hAnsi="Arial" w:cs="Arial"/>
          <w:bCs/>
        </w:rPr>
        <w:t>2198</w:t>
      </w:r>
    </w:p>
    <w:p w:rsidR="00797E7D" w:rsidRPr="00797E7D" w:rsidRDefault="00797E7D" w:rsidP="008754C9">
      <w:pPr>
        <w:ind w:right="545"/>
        <w:rPr>
          <w:rFonts w:ascii="Arial" w:hAnsi="Arial" w:cs="Arial"/>
          <w:b/>
          <w:bCs/>
        </w:rPr>
      </w:pPr>
      <w:r w:rsidRPr="00797E7D">
        <w:rPr>
          <w:rFonts w:ascii="Arial" w:hAnsi="Arial" w:cs="Arial"/>
          <w:b/>
          <w:bCs/>
        </w:rPr>
        <w:t xml:space="preserve">CONTACT PERSON (TECHNICAL ENQUIRY): </w:t>
      </w:r>
    </w:p>
    <w:p w:rsidR="00797E7D" w:rsidRPr="00797E7D" w:rsidRDefault="00797E7D" w:rsidP="008754C9">
      <w:pPr>
        <w:ind w:right="545"/>
        <w:rPr>
          <w:rFonts w:ascii="Arial" w:hAnsi="Arial" w:cs="Arial"/>
          <w:bCs/>
        </w:rPr>
      </w:pPr>
      <w:r w:rsidRPr="00797E7D">
        <w:rPr>
          <w:rFonts w:ascii="Arial" w:hAnsi="Arial" w:cs="Arial"/>
          <w:bCs/>
        </w:rPr>
        <w:t>Name: Zola Khoza</w:t>
      </w:r>
    </w:p>
    <w:p w:rsidR="00797E7D" w:rsidRPr="00797E7D" w:rsidRDefault="00797E7D" w:rsidP="008754C9">
      <w:pPr>
        <w:ind w:right="545"/>
        <w:rPr>
          <w:rFonts w:ascii="Arial" w:hAnsi="Arial" w:cs="Arial"/>
          <w:bCs/>
        </w:rPr>
      </w:pPr>
      <w:r w:rsidRPr="00797E7D">
        <w:rPr>
          <w:rFonts w:ascii="Arial" w:hAnsi="Arial" w:cs="Arial"/>
          <w:bCs/>
        </w:rPr>
        <w:t>Tel: 011 607 9573</w:t>
      </w:r>
    </w:p>
    <w:p w:rsidR="00797E7D" w:rsidRPr="00797E7D" w:rsidRDefault="00797E7D" w:rsidP="008754C9">
      <w:pPr>
        <w:ind w:right="545"/>
        <w:rPr>
          <w:rFonts w:ascii="Arial" w:hAnsi="Arial" w:cs="Arial"/>
          <w:bCs/>
        </w:rPr>
      </w:pPr>
      <w:r w:rsidRPr="00797E7D">
        <w:rPr>
          <w:rFonts w:ascii="Arial" w:hAnsi="Arial" w:cs="Arial"/>
          <w:bCs/>
        </w:rPr>
        <w:t>E-mail: zola@ecsa.co.za</w:t>
      </w:r>
    </w:p>
    <w:p w:rsidR="00797E7D" w:rsidRPr="00797E7D" w:rsidRDefault="00797E7D" w:rsidP="008754C9">
      <w:pPr>
        <w:ind w:right="545"/>
        <w:rPr>
          <w:rFonts w:ascii="Arial" w:hAnsi="Arial" w:cs="Arial"/>
          <w:b/>
          <w:bCs/>
        </w:rPr>
      </w:pPr>
    </w:p>
    <w:p w:rsidR="00797E7D" w:rsidRPr="00797E7D" w:rsidRDefault="00797E7D" w:rsidP="008754C9">
      <w:pPr>
        <w:ind w:right="545"/>
        <w:rPr>
          <w:rFonts w:ascii="Arial" w:hAnsi="Arial" w:cs="Arial"/>
          <w:b/>
          <w:bCs/>
        </w:rPr>
      </w:pPr>
      <w:r w:rsidRPr="00797E7D">
        <w:rPr>
          <w:rFonts w:ascii="Arial" w:hAnsi="Arial" w:cs="Arial"/>
          <w:b/>
          <w:bCs/>
        </w:rPr>
        <w:t>CONTACT PERSON (SUPPLY CHAIN MANAGEMENT</w:t>
      </w:r>
      <w:r>
        <w:rPr>
          <w:rFonts w:ascii="Arial" w:hAnsi="Arial" w:cs="Arial"/>
          <w:b/>
          <w:bCs/>
        </w:rPr>
        <w:t>)</w:t>
      </w:r>
      <w:r w:rsidRPr="00797E7D">
        <w:rPr>
          <w:rFonts w:ascii="Arial" w:hAnsi="Arial" w:cs="Arial"/>
          <w:b/>
          <w:bCs/>
        </w:rPr>
        <w:t xml:space="preserve">: </w:t>
      </w:r>
    </w:p>
    <w:p w:rsidR="00797E7D" w:rsidRPr="00797E7D" w:rsidRDefault="00797E7D" w:rsidP="008754C9">
      <w:pPr>
        <w:ind w:right="545"/>
        <w:rPr>
          <w:rFonts w:ascii="Arial" w:hAnsi="Arial" w:cs="Arial"/>
          <w:bCs/>
        </w:rPr>
      </w:pPr>
      <w:r w:rsidRPr="00797E7D">
        <w:rPr>
          <w:rFonts w:ascii="Arial" w:hAnsi="Arial" w:cs="Arial"/>
          <w:bCs/>
        </w:rPr>
        <w:t>Name: Victor Leshiba</w:t>
      </w:r>
    </w:p>
    <w:p w:rsidR="00797E7D" w:rsidRPr="00797E7D" w:rsidRDefault="00797E7D" w:rsidP="008754C9">
      <w:pPr>
        <w:ind w:right="545"/>
        <w:rPr>
          <w:rFonts w:ascii="Arial" w:hAnsi="Arial" w:cs="Arial"/>
          <w:bCs/>
        </w:rPr>
      </w:pPr>
      <w:r w:rsidRPr="00797E7D">
        <w:rPr>
          <w:rFonts w:ascii="Arial" w:hAnsi="Arial" w:cs="Arial"/>
          <w:bCs/>
        </w:rPr>
        <w:t>Tel: 011 607 9559</w:t>
      </w:r>
    </w:p>
    <w:p w:rsidR="00797E7D" w:rsidRPr="00797E7D" w:rsidRDefault="00797E7D" w:rsidP="008754C9">
      <w:pPr>
        <w:ind w:right="545"/>
        <w:rPr>
          <w:rFonts w:ascii="Arial" w:hAnsi="Arial" w:cs="Arial"/>
          <w:bCs/>
        </w:rPr>
      </w:pPr>
      <w:r w:rsidRPr="00797E7D">
        <w:rPr>
          <w:rFonts w:ascii="Arial" w:hAnsi="Arial" w:cs="Arial"/>
          <w:bCs/>
        </w:rPr>
        <w:t>E-mail: victor@ecsa.co.za</w:t>
      </w:r>
    </w:p>
    <w:p w:rsidR="00797E7D" w:rsidRPr="00797E7D" w:rsidRDefault="00797E7D" w:rsidP="008754C9">
      <w:pPr>
        <w:ind w:right="545"/>
        <w:rPr>
          <w:rFonts w:ascii="Arial" w:hAnsi="Arial" w:cs="Arial"/>
          <w:bCs/>
        </w:rPr>
      </w:pPr>
    </w:p>
    <w:p w:rsidR="00797E7D" w:rsidRPr="00797E7D" w:rsidRDefault="00797E7D" w:rsidP="008754C9">
      <w:pPr>
        <w:ind w:right="545"/>
        <w:rPr>
          <w:rFonts w:ascii="Arial" w:hAnsi="Arial" w:cs="Arial"/>
          <w:bCs/>
        </w:rPr>
      </w:pPr>
    </w:p>
    <w:p w:rsidR="00797E7D" w:rsidRPr="00797E7D" w:rsidRDefault="00797E7D" w:rsidP="008754C9">
      <w:pPr>
        <w:ind w:right="545"/>
        <w:rPr>
          <w:rFonts w:ascii="Arial" w:hAnsi="Arial" w:cs="Arial"/>
          <w:b/>
          <w:bCs/>
        </w:rPr>
      </w:pPr>
    </w:p>
    <w:p w:rsidR="00797E7D" w:rsidRPr="00797E7D" w:rsidRDefault="00797E7D" w:rsidP="008754C9">
      <w:pPr>
        <w:ind w:right="545"/>
        <w:rPr>
          <w:rFonts w:ascii="Arial" w:hAnsi="Arial" w:cs="Arial"/>
          <w:b/>
          <w:bCs/>
        </w:rPr>
      </w:pPr>
    </w:p>
    <w:p w:rsidR="00797E7D" w:rsidRPr="00797E7D" w:rsidRDefault="00797E7D" w:rsidP="008754C9">
      <w:pPr>
        <w:ind w:right="545"/>
        <w:rPr>
          <w:rFonts w:ascii="Arial" w:hAnsi="Arial" w:cs="Arial"/>
          <w:b/>
          <w:bCs/>
        </w:rPr>
      </w:pPr>
    </w:p>
    <w:p w:rsidR="00797E7D" w:rsidRPr="00797E7D" w:rsidRDefault="00797E7D" w:rsidP="008754C9">
      <w:pPr>
        <w:ind w:right="545"/>
        <w:rPr>
          <w:rFonts w:ascii="Arial" w:hAnsi="Arial" w:cs="Arial"/>
          <w:b/>
          <w:bCs/>
        </w:rPr>
      </w:pPr>
    </w:p>
    <w:sdt>
      <w:sdtPr>
        <w:rPr>
          <w:rFonts w:asciiTheme="minorHAnsi" w:eastAsiaTheme="minorHAnsi" w:hAnsiTheme="minorHAnsi" w:cstheme="minorBidi"/>
          <w:color w:val="auto"/>
          <w:sz w:val="22"/>
          <w:szCs w:val="22"/>
          <w:lang w:val="en-ZA"/>
        </w:rPr>
        <w:id w:val="-1385479759"/>
        <w:docPartObj>
          <w:docPartGallery w:val="Table of Contents"/>
          <w:docPartUnique/>
        </w:docPartObj>
      </w:sdtPr>
      <w:sdtEndPr/>
      <w:sdtContent>
        <w:p w:rsidR="004F33A1" w:rsidRDefault="004F33A1" w:rsidP="008754C9">
          <w:pPr>
            <w:pStyle w:val="TOCHeading"/>
            <w:ind w:right="545"/>
          </w:pPr>
          <w:r>
            <w:t>Table of Contents</w:t>
          </w:r>
        </w:p>
        <w:p w:rsidR="004F33A1" w:rsidRPr="008801DE" w:rsidRDefault="008754C9" w:rsidP="00D2150D">
          <w:pPr>
            <w:pStyle w:val="TOC1"/>
          </w:pPr>
          <w:r>
            <w:t>1.</w:t>
          </w:r>
          <w:r w:rsidR="00D2150D">
            <w:tab/>
          </w:r>
          <w:r w:rsidR="006666F4">
            <w:t>DEFINITIONS</w:t>
          </w:r>
          <w:r w:rsidR="008801DE">
            <w:t>…………………………………………………</w:t>
          </w:r>
          <w:r w:rsidR="00D2150D">
            <w:t>……</w:t>
          </w:r>
          <w:r w:rsidR="007751C0">
            <w:t>……………………</w:t>
          </w:r>
          <w:r w:rsidR="00D2150D">
            <w:t>…</w:t>
          </w:r>
          <w:r w:rsidR="007751C0">
            <w:t>.</w:t>
          </w:r>
          <w:r>
            <w:t>3</w:t>
          </w:r>
        </w:p>
        <w:p w:rsidR="004F33A1" w:rsidRDefault="00D2150D" w:rsidP="00D2150D">
          <w:pPr>
            <w:pStyle w:val="TOC2"/>
          </w:pPr>
          <w:r>
            <w:t>2.</w:t>
          </w:r>
          <w:r>
            <w:tab/>
          </w:r>
          <w:r w:rsidR="007751C0">
            <w:t>ABBREVIATIONS</w:t>
          </w:r>
          <w:r>
            <w:t>………………………………………………………………………….</w:t>
          </w:r>
          <w:r w:rsidR="00034D2C">
            <w:t>.</w:t>
          </w:r>
          <w:r w:rsidR="00642FB9">
            <w:t>4</w:t>
          </w:r>
        </w:p>
        <w:p w:rsidR="004F33A1" w:rsidRDefault="00D2150D" w:rsidP="00D2150D">
          <w:pPr>
            <w:pStyle w:val="TOC3"/>
          </w:pPr>
          <w:r>
            <w:t>3.</w:t>
          </w:r>
          <w:r>
            <w:tab/>
          </w:r>
          <w:r w:rsidR="004F33A1">
            <w:t>BACKGROUND</w:t>
          </w:r>
          <w:r w:rsidR="00642FB9">
            <w:t>/</w:t>
          </w:r>
          <w:r w:rsidR="004F33A1">
            <w:t>INTRODUCTION</w:t>
          </w:r>
          <w:r>
            <w:t>…………………………...…………………………</w:t>
          </w:r>
          <w:r w:rsidR="00034D2C">
            <w:t>..</w:t>
          </w:r>
          <w:r w:rsidR="00642FB9">
            <w:t>4</w:t>
          </w:r>
        </w:p>
        <w:p w:rsidR="004F33A1" w:rsidRDefault="00D2150D" w:rsidP="00D2150D">
          <w:pPr>
            <w:pStyle w:val="TOC1"/>
          </w:pPr>
          <w:r>
            <w:t>4.</w:t>
          </w:r>
          <w:r>
            <w:tab/>
          </w:r>
          <w:r w:rsidR="004F33A1">
            <w:t>PURPOSE/OBJECTIVE OF RFP</w:t>
          </w:r>
          <w:r>
            <w:t>……………………………………………………….</w:t>
          </w:r>
          <w:r w:rsidR="00034D2C">
            <w:t>..</w:t>
          </w:r>
          <w:r w:rsidR="00642FB9">
            <w:t>5</w:t>
          </w:r>
        </w:p>
        <w:p w:rsidR="004F33A1" w:rsidRDefault="00D2150D" w:rsidP="00D2150D">
          <w:pPr>
            <w:pStyle w:val="TOC2"/>
          </w:pPr>
          <w:r>
            <w:t>5.</w:t>
          </w:r>
          <w:r>
            <w:tab/>
          </w:r>
          <w:r w:rsidR="004F33A1">
            <w:t>SCOPE OF WORK</w:t>
          </w:r>
          <w:r>
            <w:t>……………………………………………………..……………</w:t>
          </w:r>
          <w:r w:rsidR="00034D2C">
            <w:t>….</w:t>
          </w:r>
          <w:r>
            <w:t>.</w:t>
          </w:r>
          <w:r w:rsidR="00034D2C">
            <w:t>...</w:t>
          </w:r>
          <w:r w:rsidR="004F33A1">
            <w:t>5</w:t>
          </w:r>
        </w:p>
        <w:p w:rsidR="004F33A1" w:rsidRDefault="00D2150D" w:rsidP="00D2150D">
          <w:pPr>
            <w:pStyle w:val="TOC3"/>
          </w:pPr>
          <w:r>
            <w:t>6.</w:t>
          </w:r>
          <w:r>
            <w:tab/>
          </w:r>
          <w:r w:rsidR="004F33A1">
            <w:t>PRIMARY ASSIGMENT OBJECTIVE</w:t>
          </w:r>
          <w:r>
            <w:t>………………………………………..</w:t>
          </w:r>
          <w:r w:rsidR="00034D2C">
            <w:t>………….</w:t>
          </w:r>
          <w:r w:rsidR="00642FB9">
            <w:t>5</w:t>
          </w:r>
        </w:p>
        <w:p w:rsidR="004F33A1" w:rsidRDefault="00D2150D" w:rsidP="00D2150D">
          <w:pPr>
            <w:tabs>
              <w:tab w:val="left" w:pos="426"/>
            </w:tabs>
            <w:ind w:right="545"/>
            <w:rPr>
              <w:rFonts w:ascii="Arial" w:hAnsi="Arial" w:cs="Arial"/>
              <w:sz w:val="24"/>
              <w:szCs w:val="24"/>
            </w:rPr>
          </w:pPr>
          <w:r>
            <w:rPr>
              <w:rFonts w:ascii="Arial" w:hAnsi="Arial" w:cs="Arial"/>
              <w:sz w:val="24"/>
              <w:szCs w:val="24"/>
            </w:rPr>
            <w:t>7.</w:t>
          </w:r>
          <w:r>
            <w:rPr>
              <w:rFonts w:ascii="Arial" w:hAnsi="Arial" w:cs="Arial"/>
              <w:sz w:val="24"/>
              <w:szCs w:val="24"/>
            </w:rPr>
            <w:tab/>
          </w:r>
          <w:r w:rsidR="004F33A1" w:rsidRPr="008801DE">
            <w:rPr>
              <w:rFonts w:ascii="Arial" w:hAnsi="Arial" w:cs="Arial"/>
              <w:sz w:val="24"/>
              <w:szCs w:val="24"/>
            </w:rPr>
            <w:t>SCOPE OF SERVICES</w:t>
          </w:r>
          <w:r>
            <w:rPr>
              <w:rFonts w:ascii="Arial" w:hAnsi="Arial" w:cs="Arial"/>
              <w:sz w:val="24"/>
              <w:szCs w:val="24"/>
            </w:rPr>
            <w:t>……………………………………………..</w:t>
          </w:r>
          <w:r w:rsidR="00642FB9">
            <w:rPr>
              <w:rFonts w:ascii="Arial" w:hAnsi="Arial" w:cs="Arial"/>
              <w:sz w:val="24"/>
              <w:szCs w:val="24"/>
            </w:rPr>
            <w:t>…………….……</w:t>
          </w:r>
          <w:r w:rsidR="00034D2C">
            <w:rPr>
              <w:rFonts w:ascii="Arial" w:hAnsi="Arial" w:cs="Arial"/>
              <w:sz w:val="24"/>
              <w:szCs w:val="24"/>
            </w:rPr>
            <w:t>…</w:t>
          </w:r>
          <w:r w:rsidR="00642FB9">
            <w:rPr>
              <w:rFonts w:ascii="Arial" w:hAnsi="Arial" w:cs="Arial"/>
              <w:sz w:val="24"/>
              <w:szCs w:val="24"/>
            </w:rPr>
            <w:t>5</w:t>
          </w:r>
        </w:p>
        <w:p w:rsidR="004F33A1" w:rsidRDefault="00D2150D" w:rsidP="00D2150D">
          <w:pPr>
            <w:tabs>
              <w:tab w:val="left" w:pos="426"/>
            </w:tabs>
            <w:ind w:right="545"/>
            <w:rPr>
              <w:rFonts w:ascii="Arial" w:hAnsi="Arial" w:cs="Arial"/>
              <w:sz w:val="24"/>
              <w:szCs w:val="24"/>
            </w:rPr>
          </w:pPr>
          <w:r>
            <w:rPr>
              <w:rFonts w:ascii="Arial" w:hAnsi="Arial" w:cs="Arial"/>
              <w:sz w:val="24"/>
              <w:szCs w:val="24"/>
            </w:rPr>
            <w:t>8.</w:t>
          </w:r>
          <w:r>
            <w:rPr>
              <w:rFonts w:ascii="Arial" w:hAnsi="Arial" w:cs="Arial"/>
              <w:sz w:val="24"/>
              <w:szCs w:val="24"/>
            </w:rPr>
            <w:tab/>
          </w:r>
          <w:r w:rsidR="004F33A1">
            <w:rPr>
              <w:rFonts w:ascii="Arial" w:hAnsi="Arial" w:cs="Arial"/>
              <w:sz w:val="24"/>
              <w:szCs w:val="24"/>
            </w:rPr>
            <w:t>EXPERIENCE/SKILLS/TEAM COMPOSITION/PAST PERFORMANCE</w:t>
          </w:r>
          <w:r>
            <w:rPr>
              <w:rFonts w:ascii="Arial" w:hAnsi="Arial" w:cs="Arial"/>
              <w:sz w:val="24"/>
              <w:szCs w:val="24"/>
            </w:rPr>
            <w:t>….</w:t>
          </w:r>
          <w:r w:rsidR="00642FB9">
            <w:rPr>
              <w:rFonts w:ascii="Arial" w:hAnsi="Arial" w:cs="Arial"/>
              <w:sz w:val="24"/>
              <w:szCs w:val="24"/>
            </w:rPr>
            <w:t>………</w:t>
          </w:r>
          <w:r w:rsidR="00034D2C">
            <w:rPr>
              <w:rFonts w:ascii="Arial" w:hAnsi="Arial" w:cs="Arial"/>
              <w:sz w:val="24"/>
              <w:szCs w:val="24"/>
            </w:rPr>
            <w:t>..</w:t>
          </w:r>
          <w:r w:rsidR="00642FB9">
            <w:rPr>
              <w:rFonts w:ascii="Arial" w:hAnsi="Arial" w:cs="Arial"/>
              <w:sz w:val="24"/>
              <w:szCs w:val="24"/>
            </w:rPr>
            <w:t>6</w:t>
          </w:r>
        </w:p>
        <w:p w:rsidR="004F33A1" w:rsidRDefault="00D2150D" w:rsidP="00D2150D">
          <w:pPr>
            <w:tabs>
              <w:tab w:val="left" w:pos="426"/>
            </w:tabs>
            <w:ind w:right="545"/>
            <w:rPr>
              <w:rFonts w:ascii="Arial" w:hAnsi="Arial" w:cs="Arial"/>
              <w:sz w:val="24"/>
              <w:szCs w:val="24"/>
            </w:rPr>
          </w:pPr>
          <w:r>
            <w:rPr>
              <w:rFonts w:ascii="Arial" w:hAnsi="Arial" w:cs="Arial"/>
              <w:sz w:val="24"/>
              <w:szCs w:val="24"/>
            </w:rPr>
            <w:t>9.</w:t>
          </w:r>
          <w:r>
            <w:rPr>
              <w:rFonts w:ascii="Arial" w:hAnsi="Arial" w:cs="Arial"/>
              <w:sz w:val="24"/>
              <w:szCs w:val="24"/>
            </w:rPr>
            <w:tab/>
          </w:r>
          <w:r w:rsidR="004F33A1" w:rsidRPr="004F33A1">
            <w:rPr>
              <w:rFonts w:ascii="Arial" w:hAnsi="Arial" w:cs="Arial"/>
              <w:sz w:val="24"/>
              <w:szCs w:val="24"/>
            </w:rPr>
            <w:t>SUBMISSION REQUIREMENTS AND TIMEFRAMES</w:t>
          </w:r>
          <w:r>
            <w:rPr>
              <w:rFonts w:ascii="Arial" w:hAnsi="Arial" w:cs="Arial"/>
              <w:sz w:val="24"/>
              <w:szCs w:val="24"/>
            </w:rPr>
            <w:t>……….</w:t>
          </w:r>
          <w:r w:rsidR="00642FB9">
            <w:rPr>
              <w:rFonts w:ascii="Arial" w:hAnsi="Arial" w:cs="Arial"/>
              <w:sz w:val="24"/>
              <w:szCs w:val="24"/>
            </w:rPr>
            <w:t>……………………</w:t>
          </w:r>
          <w:r w:rsidR="00034D2C">
            <w:rPr>
              <w:rFonts w:ascii="Arial" w:hAnsi="Arial" w:cs="Arial"/>
              <w:sz w:val="24"/>
              <w:szCs w:val="24"/>
            </w:rPr>
            <w:t>….</w:t>
          </w:r>
          <w:r w:rsidR="00642FB9">
            <w:rPr>
              <w:rFonts w:ascii="Arial" w:hAnsi="Arial" w:cs="Arial"/>
              <w:sz w:val="24"/>
              <w:szCs w:val="24"/>
            </w:rPr>
            <w:t>7</w:t>
          </w:r>
        </w:p>
        <w:p w:rsidR="004F33A1" w:rsidRDefault="00D2150D" w:rsidP="00D2150D">
          <w:pPr>
            <w:tabs>
              <w:tab w:val="left" w:pos="426"/>
            </w:tabs>
            <w:ind w:right="545"/>
            <w:rPr>
              <w:rFonts w:ascii="Arial" w:hAnsi="Arial" w:cs="Arial"/>
              <w:sz w:val="24"/>
              <w:szCs w:val="24"/>
            </w:rPr>
          </w:pPr>
          <w:r>
            <w:rPr>
              <w:rFonts w:ascii="Arial" w:hAnsi="Arial" w:cs="Arial"/>
              <w:sz w:val="24"/>
              <w:szCs w:val="24"/>
            </w:rPr>
            <w:t>10.</w:t>
          </w:r>
          <w:r>
            <w:rPr>
              <w:rFonts w:ascii="Arial" w:hAnsi="Arial" w:cs="Arial"/>
              <w:sz w:val="24"/>
              <w:szCs w:val="24"/>
            </w:rPr>
            <w:tab/>
          </w:r>
          <w:r w:rsidR="004F33A1">
            <w:rPr>
              <w:rFonts w:ascii="Arial" w:hAnsi="Arial" w:cs="Arial"/>
              <w:sz w:val="24"/>
              <w:szCs w:val="24"/>
            </w:rPr>
            <w:t>TENDER SPECIFICATIONS</w:t>
          </w:r>
          <w:r>
            <w:rPr>
              <w:rFonts w:ascii="Arial" w:hAnsi="Arial" w:cs="Arial"/>
              <w:sz w:val="24"/>
              <w:szCs w:val="24"/>
            </w:rPr>
            <w:t>….</w:t>
          </w:r>
          <w:r w:rsidR="00642FB9">
            <w:rPr>
              <w:rFonts w:ascii="Arial" w:hAnsi="Arial" w:cs="Arial"/>
              <w:sz w:val="24"/>
              <w:szCs w:val="24"/>
            </w:rPr>
            <w:t>………………………………………………………</w:t>
          </w:r>
          <w:r w:rsidR="00034D2C">
            <w:rPr>
              <w:rFonts w:ascii="Arial" w:hAnsi="Arial" w:cs="Arial"/>
              <w:sz w:val="24"/>
              <w:szCs w:val="24"/>
            </w:rPr>
            <w:t>….</w:t>
          </w:r>
          <w:r w:rsidR="00642FB9">
            <w:rPr>
              <w:rFonts w:ascii="Arial" w:hAnsi="Arial" w:cs="Arial"/>
              <w:sz w:val="24"/>
              <w:szCs w:val="24"/>
            </w:rPr>
            <w:t>8</w:t>
          </w:r>
        </w:p>
        <w:p w:rsidR="004F33A1" w:rsidRDefault="00D2150D" w:rsidP="00D2150D">
          <w:pPr>
            <w:tabs>
              <w:tab w:val="left" w:pos="426"/>
            </w:tabs>
            <w:ind w:right="545"/>
            <w:rPr>
              <w:rFonts w:ascii="Arial" w:hAnsi="Arial" w:cs="Arial"/>
              <w:sz w:val="24"/>
              <w:szCs w:val="24"/>
            </w:rPr>
          </w:pPr>
          <w:r>
            <w:rPr>
              <w:rFonts w:ascii="Arial" w:hAnsi="Arial" w:cs="Arial"/>
              <w:sz w:val="24"/>
              <w:szCs w:val="24"/>
            </w:rPr>
            <w:t>11.</w:t>
          </w:r>
          <w:r>
            <w:rPr>
              <w:rFonts w:ascii="Arial" w:hAnsi="Arial" w:cs="Arial"/>
              <w:sz w:val="24"/>
              <w:szCs w:val="24"/>
            </w:rPr>
            <w:tab/>
          </w:r>
          <w:r w:rsidR="004F33A1">
            <w:rPr>
              <w:rFonts w:ascii="Arial" w:hAnsi="Arial" w:cs="Arial"/>
              <w:sz w:val="24"/>
              <w:szCs w:val="24"/>
            </w:rPr>
            <w:t>CERTIFICATE OF AUTHORITY FOR SIGNATORY</w:t>
          </w:r>
          <w:r>
            <w:rPr>
              <w:rFonts w:ascii="Arial" w:hAnsi="Arial" w:cs="Arial"/>
              <w:sz w:val="24"/>
              <w:szCs w:val="24"/>
            </w:rPr>
            <w:t>………….…</w:t>
          </w:r>
          <w:r w:rsidR="00642FB9">
            <w:rPr>
              <w:rFonts w:ascii="Arial" w:hAnsi="Arial" w:cs="Arial"/>
              <w:sz w:val="24"/>
              <w:szCs w:val="24"/>
            </w:rPr>
            <w:t>…………………</w:t>
          </w:r>
          <w:r w:rsidR="00034D2C">
            <w:rPr>
              <w:rFonts w:ascii="Arial" w:hAnsi="Arial" w:cs="Arial"/>
              <w:sz w:val="24"/>
              <w:szCs w:val="24"/>
            </w:rPr>
            <w:t>…</w:t>
          </w:r>
          <w:r w:rsidR="00642FB9">
            <w:rPr>
              <w:rFonts w:ascii="Arial" w:hAnsi="Arial" w:cs="Arial"/>
              <w:sz w:val="24"/>
              <w:szCs w:val="24"/>
            </w:rPr>
            <w:t>9</w:t>
          </w:r>
        </w:p>
        <w:p w:rsidR="004F33A1" w:rsidRDefault="00D2150D" w:rsidP="00D2150D">
          <w:pPr>
            <w:tabs>
              <w:tab w:val="left" w:pos="426"/>
            </w:tabs>
            <w:ind w:right="545"/>
            <w:rPr>
              <w:rFonts w:ascii="Arial" w:hAnsi="Arial" w:cs="Arial"/>
              <w:sz w:val="24"/>
              <w:szCs w:val="24"/>
            </w:rPr>
          </w:pPr>
          <w:r>
            <w:rPr>
              <w:rFonts w:ascii="Arial" w:hAnsi="Arial" w:cs="Arial"/>
              <w:sz w:val="24"/>
              <w:szCs w:val="24"/>
            </w:rPr>
            <w:t>12.</w:t>
          </w:r>
          <w:r>
            <w:rPr>
              <w:rFonts w:ascii="Arial" w:hAnsi="Arial" w:cs="Arial"/>
              <w:sz w:val="24"/>
              <w:szCs w:val="24"/>
            </w:rPr>
            <w:tab/>
          </w:r>
          <w:r w:rsidR="004F33A1">
            <w:rPr>
              <w:rFonts w:ascii="Arial" w:hAnsi="Arial" w:cs="Arial"/>
              <w:sz w:val="24"/>
              <w:szCs w:val="24"/>
            </w:rPr>
            <w:t>TAX CLEARANCE CERTIFICATE REQUIREMENTS</w:t>
          </w:r>
          <w:r>
            <w:rPr>
              <w:rFonts w:ascii="Arial" w:hAnsi="Arial" w:cs="Arial"/>
              <w:sz w:val="24"/>
              <w:szCs w:val="24"/>
            </w:rPr>
            <w:t>…………</w:t>
          </w:r>
          <w:r w:rsidR="00642FB9">
            <w:rPr>
              <w:rFonts w:ascii="Arial" w:hAnsi="Arial" w:cs="Arial"/>
              <w:sz w:val="24"/>
              <w:szCs w:val="24"/>
            </w:rPr>
            <w:t>…………………</w:t>
          </w:r>
          <w:r w:rsidR="00034D2C">
            <w:rPr>
              <w:rFonts w:ascii="Arial" w:hAnsi="Arial" w:cs="Arial"/>
              <w:sz w:val="24"/>
              <w:szCs w:val="24"/>
            </w:rPr>
            <w:t>….</w:t>
          </w:r>
          <w:r w:rsidR="00642FB9">
            <w:rPr>
              <w:rFonts w:ascii="Arial" w:hAnsi="Arial" w:cs="Arial"/>
              <w:sz w:val="24"/>
              <w:szCs w:val="24"/>
            </w:rPr>
            <w:t>10</w:t>
          </w:r>
        </w:p>
        <w:p w:rsidR="004F33A1" w:rsidRDefault="00D2150D" w:rsidP="00D2150D">
          <w:pPr>
            <w:tabs>
              <w:tab w:val="left" w:pos="426"/>
            </w:tabs>
            <w:ind w:right="545"/>
            <w:rPr>
              <w:rFonts w:ascii="Arial" w:hAnsi="Arial" w:cs="Arial"/>
              <w:sz w:val="24"/>
              <w:szCs w:val="24"/>
            </w:rPr>
          </w:pPr>
          <w:r>
            <w:rPr>
              <w:rFonts w:ascii="Arial" w:hAnsi="Arial" w:cs="Arial"/>
              <w:sz w:val="24"/>
              <w:szCs w:val="24"/>
            </w:rPr>
            <w:t>13.</w:t>
          </w:r>
          <w:r>
            <w:rPr>
              <w:rFonts w:ascii="Arial" w:hAnsi="Arial" w:cs="Arial"/>
              <w:sz w:val="24"/>
              <w:szCs w:val="24"/>
            </w:rPr>
            <w:tab/>
          </w:r>
          <w:r w:rsidR="004F33A1">
            <w:rPr>
              <w:rFonts w:ascii="Arial" w:hAnsi="Arial" w:cs="Arial"/>
              <w:sz w:val="24"/>
              <w:szCs w:val="24"/>
            </w:rPr>
            <w:t>DECLARATION OF INTEREST</w:t>
          </w:r>
          <w:r>
            <w:rPr>
              <w:rFonts w:ascii="Arial" w:hAnsi="Arial" w:cs="Arial"/>
              <w:sz w:val="24"/>
              <w:szCs w:val="24"/>
            </w:rPr>
            <w:t>………………..</w:t>
          </w:r>
          <w:r w:rsidR="00066E1A">
            <w:rPr>
              <w:rFonts w:ascii="Arial" w:hAnsi="Arial" w:cs="Arial"/>
              <w:sz w:val="24"/>
              <w:szCs w:val="24"/>
            </w:rPr>
            <w:t>……………………………….…</w:t>
          </w:r>
          <w:r w:rsidR="00642FB9">
            <w:rPr>
              <w:rFonts w:ascii="Arial" w:hAnsi="Arial" w:cs="Arial"/>
              <w:sz w:val="24"/>
              <w:szCs w:val="24"/>
            </w:rPr>
            <w:t>10</w:t>
          </w:r>
          <w:r w:rsidR="00066E1A">
            <w:rPr>
              <w:rFonts w:ascii="Arial" w:hAnsi="Arial" w:cs="Arial"/>
              <w:sz w:val="24"/>
              <w:szCs w:val="24"/>
            </w:rPr>
            <w:t xml:space="preserve"> - 11</w:t>
          </w:r>
        </w:p>
        <w:p w:rsidR="004F33A1" w:rsidRDefault="00D2150D" w:rsidP="00D2150D">
          <w:pPr>
            <w:tabs>
              <w:tab w:val="left" w:pos="426"/>
            </w:tabs>
            <w:ind w:right="545"/>
            <w:rPr>
              <w:rFonts w:ascii="Arial" w:hAnsi="Arial" w:cs="Arial"/>
              <w:sz w:val="24"/>
              <w:szCs w:val="24"/>
            </w:rPr>
          </w:pPr>
          <w:r>
            <w:rPr>
              <w:rFonts w:ascii="Arial" w:hAnsi="Arial" w:cs="Arial"/>
              <w:sz w:val="24"/>
              <w:szCs w:val="24"/>
            </w:rPr>
            <w:t>14.</w:t>
          </w:r>
          <w:r>
            <w:rPr>
              <w:rFonts w:ascii="Arial" w:hAnsi="Arial" w:cs="Arial"/>
              <w:sz w:val="24"/>
              <w:szCs w:val="24"/>
            </w:rPr>
            <w:tab/>
          </w:r>
          <w:r w:rsidR="008801DE">
            <w:rPr>
              <w:rFonts w:ascii="Arial" w:hAnsi="Arial" w:cs="Arial"/>
              <w:sz w:val="24"/>
              <w:szCs w:val="24"/>
            </w:rPr>
            <w:t>PREFERENTIAL PROCUREMENT POLICY FRAMEWORK ACT (PPPFA)</w:t>
          </w:r>
          <w:r>
            <w:rPr>
              <w:rFonts w:ascii="Arial" w:hAnsi="Arial" w:cs="Arial"/>
              <w:sz w:val="24"/>
              <w:szCs w:val="24"/>
            </w:rPr>
            <w:t>..</w:t>
          </w:r>
          <w:r w:rsidR="00642FB9">
            <w:rPr>
              <w:rFonts w:ascii="Arial" w:hAnsi="Arial" w:cs="Arial"/>
              <w:sz w:val="24"/>
              <w:szCs w:val="24"/>
            </w:rPr>
            <w:t>…</w:t>
          </w:r>
          <w:r w:rsidR="00034D2C">
            <w:rPr>
              <w:rFonts w:ascii="Arial" w:hAnsi="Arial" w:cs="Arial"/>
              <w:sz w:val="24"/>
              <w:szCs w:val="24"/>
            </w:rPr>
            <w:t>….</w:t>
          </w:r>
          <w:r w:rsidR="00642FB9">
            <w:rPr>
              <w:rFonts w:ascii="Arial" w:hAnsi="Arial" w:cs="Arial"/>
              <w:sz w:val="24"/>
              <w:szCs w:val="24"/>
            </w:rPr>
            <w:t>1</w:t>
          </w:r>
          <w:r w:rsidR="007C6FFF">
            <w:rPr>
              <w:rFonts w:ascii="Arial" w:hAnsi="Arial" w:cs="Arial"/>
              <w:sz w:val="24"/>
              <w:szCs w:val="24"/>
            </w:rPr>
            <w:t>2</w:t>
          </w:r>
        </w:p>
        <w:p w:rsidR="008801DE" w:rsidRDefault="00D2150D" w:rsidP="00D2150D">
          <w:pPr>
            <w:tabs>
              <w:tab w:val="left" w:pos="426"/>
            </w:tabs>
            <w:ind w:right="545"/>
            <w:rPr>
              <w:rFonts w:ascii="Arial" w:hAnsi="Arial" w:cs="Arial"/>
              <w:sz w:val="24"/>
              <w:szCs w:val="24"/>
            </w:rPr>
          </w:pPr>
          <w:r>
            <w:rPr>
              <w:rFonts w:ascii="Arial" w:hAnsi="Arial" w:cs="Arial"/>
              <w:sz w:val="24"/>
              <w:szCs w:val="24"/>
            </w:rPr>
            <w:t>15.</w:t>
          </w:r>
          <w:r>
            <w:rPr>
              <w:rFonts w:ascii="Arial" w:hAnsi="Arial" w:cs="Arial"/>
              <w:sz w:val="24"/>
              <w:szCs w:val="24"/>
            </w:rPr>
            <w:tab/>
          </w:r>
          <w:r w:rsidR="008801DE">
            <w:rPr>
              <w:rFonts w:ascii="Arial" w:hAnsi="Arial" w:cs="Arial"/>
              <w:sz w:val="24"/>
              <w:szCs w:val="24"/>
            </w:rPr>
            <w:t>POINTS AWARDED FOR PRICE</w:t>
          </w:r>
          <w:r>
            <w:rPr>
              <w:rFonts w:ascii="Arial" w:hAnsi="Arial" w:cs="Arial"/>
              <w:sz w:val="24"/>
              <w:szCs w:val="24"/>
            </w:rPr>
            <w:t>………</w:t>
          </w:r>
          <w:r w:rsidR="00642FB9">
            <w:rPr>
              <w:rFonts w:ascii="Arial" w:hAnsi="Arial" w:cs="Arial"/>
              <w:sz w:val="24"/>
              <w:szCs w:val="24"/>
            </w:rPr>
            <w:t>……………………………………………</w:t>
          </w:r>
          <w:r w:rsidR="00034D2C">
            <w:rPr>
              <w:rFonts w:ascii="Arial" w:hAnsi="Arial" w:cs="Arial"/>
              <w:sz w:val="24"/>
              <w:szCs w:val="24"/>
            </w:rPr>
            <w:t>…</w:t>
          </w:r>
          <w:r w:rsidR="00642FB9">
            <w:rPr>
              <w:rFonts w:ascii="Arial" w:hAnsi="Arial" w:cs="Arial"/>
              <w:sz w:val="24"/>
              <w:szCs w:val="24"/>
            </w:rPr>
            <w:t>1</w:t>
          </w:r>
          <w:r w:rsidR="007C6FFF">
            <w:rPr>
              <w:rFonts w:ascii="Arial" w:hAnsi="Arial" w:cs="Arial"/>
              <w:sz w:val="24"/>
              <w:szCs w:val="24"/>
            </w:rPr>
            <w:t>3</w:t>
          </w:r>
        </w:p>
        <w:p w:rsidR="008801DE" w:rsidRDefault="00D2150D" w:rsidP="00D2150D">
          <w:pPr>
            <w:tabs>
              <w:tab w:val="left" w:pos="426"/>
            </w:tabs>
            <w:ind w:right="545"/>
            <w:rPr>
              <w:rFonts w:ascii="Arial" w:hAnsi="Arial" w:cs="Arial"/>
              <w:sz w:val="24"/>
              <w:szCs w:val="24"/>
            </w:rPr>
          </w:pPr>
          <w:r>
            <w:rPr>
              <w:rFonts w:ascii="Arial" w:hAnsi="Arial" w:cs="Arial"/>
              <w:sz w:val="24"/>
              <w:szCs w:val="24"/>
            </w:rPr>
            <w:t>16.</w:t>
          </w:r>
          <w:r>
            <w:rPr>
              <w:rFonts w:ascii="Arial" w:hAnsi="Arial" w:cs="Arial"/>
              <w:sz w:val="24"/>
              <w:szCs w:val="24"/>
            </w:rPr>
            <w:tab/>
          </w:r>
          <w:r w:rsidR="008801DE">
            <w:rPr>
              <w:rFonts w:ascii="Arial" w:hAnsi="Arial" w:cs="Arial"/>
              <w:sz w:val="24"/>
              <w:szCs w:val="24"/>
            </w:rPr>
            <w:t>POINTS AWARDED FOR B-BBEE STATUS LEVEL OF CONTRIBUTION</w:t>
          </w:r>
          <w:r>
            <w:rPr>
              <w:rFonts w:ascii="Arial" w:hAnsi="Arial" w:cs="Arial"/>
              <w:sz w:val="24"/>
              <w:szCs w:val="24"/>
            </w:rPr>
            <w:t>….</w:t>
          </w:r>
          <w:r w:rsidR="00642FB9">
            <w:rPr>
              <w:rFonts w:ascii="Arial" w:hAnsi="Arial" w:cs="Arial"/>
              <w:sz w:val="24"/>
              <w:szCs w:val="24"/>
            </w:rPr>
            <w:t>…</w:t>
          </w:r>
          <w:r w:rsidR="00034D2C">
            <w:rPr>
              <w:rFonts w:ascii="Arial" w:hAnsi="Arial" w:cs="Arial"/>
              <w:sz w:val="24"/>
              <w:szCs w:val="24"/>
            </w:rPr>
            <w:t>…</w:t>
          </w:r>
          <w:r w:rsidR="00642FB9">
            <w:rPr>
              <w:rFonts w:ascii="Arial" w:hAnsi="Arial" w:cs="Arial"/>
              <w:sz w:val="24"/>
              <w:szCs w:val="24"/>
            </w:rPr>
            <w:t>1</w:t>
          </w:r>
          <w:r w:rsidR="007C6FFF">
            <w:rPr>
              <w:rFonts w:ascii="Arial" w:hAnsi="Arial" w:cs="Arial"/>
              <w:sz w:val="24"/>
              <w:szCs w:val="24"/>
            </w:rPr>
            <w:t>3</w:t>
          </w:r>
        </w:p>
        <w:p w:rsidR="008801DE" w:rsidRDefault="00D2150D" w:rsidP="00D2150D">
          <w:pPr>
            <w:tabs>
              <w:tab w:val="left" w:pos="426"/>
            </w:tabs>
            <w:ind w:right="545"/>
            <w:rPr>
              <w:rFonts w:ascii="Arial" w:hAnsi="Arial" w:cs="Arial"/>
              <w:sz w:val="24"/>
              <w:szCs w:val="24"/>
            </w:rPr>
          </w:pPr>
          <w:r>
            <w:rPr>
              <w:rFonts w:ascii="Arial" w:hAnsi="Arial" w:cs="Arial"/>
              <w:sz w:val="24"/>
              <w:szCs w:val="24"/>
            </w:rPr>
            <w:t>17.</w:t>
          </w:r>
          <w:r>
            <w:rPr>
              <w:rFonts w:ascii="Arial" w:hAnsi="Arial" w:cs="Arial"/>
              <w:sz w:val="24"/>
              <w:szCs w:val="24"/>
            </w:rPr>
            <w:tab/>
            <w:t>BID DECLARATION…………</w:t>
          </w:r>
          <w:r w:rsidR="00642FB9">
            <w:rPr>
              <w:rFonts w:ascii="Arial" w:hAnsi="Arial" w:cs="Arial"/>
              <w:sz w:val="24"/>
              <w:szCs w:val="24"/>
            </w:rPr>
            <w:t>………………………………………………………...</w:t>
          </w:r>
          <w:r w:rsidR="00034D2C">
            <w:rPr>
              <w:rFonts w:ascii="Arial" w:hAnsi="Arial" w:cs="Arial"/>
              <w:sz w:val="24"/>
              <w:szCs w:val="24"/>
            </w:rPr>
            <w:t>...</w:t>
          </w:r>
          <w:r w:rsidR="00642FB9">
            <w:rPr>
              <w:rFonts w:ascii="Arial" w:hAnsi="Arial" w:cs="Arial"/>
              <w:sz w:val="24"/>
              <w:szCs w:val="24"/>
            </w:rPr>
            <w:t>1</w:t>
          </w:r>
          <w:r w:rsidR="007C6FFF">
            <w:rPr>
              <w:rFonts w:ascii="Arial" w:hAnsi="Arial" w:cs="Arial"/>
              <w:sz w:val="24"/>
              <w:szCs w:val="24"/>
            </w:rPr>
            <w:t>4</w:t>
          </w:r>
        </w:p>
        <w:p w:rsidR="008801DE" w:rsidRDefault="00D2150D" w:rsidP="00D2150D">
          <w:pPr>
            <w:tabs>
              <w:tab w:val="left" w:pos="426"/>
            </w:tabs>
            <w:ind w:right="545"/>
            <w:rPr>
              <w:rFonts w:ascii="Arial" w:hAnsi="Arial" w:cs="Arial"/>
              <w:sz w:val="24"/>
              <w:szCs w:val="24"/>
            </w:rPr>
          </w:pPr>
          <w:r>
            <w:rPr>
              <w:rFonts w:ascii="Arial" w:hAnsi="Arial" w:cs="Arial"/>
              <w:sz w:val="24"/>
              <w:szCs w:val="24"/>
            </w:rPr>
            <w:t>18.</w:t>
          </w:r>
          <w:r>
            <w:rPr>
              <w:rFonts w:ascii="Arial" w:hAnsi="Arial" w:cs="Arial"/>
              <w:sz w:val="24"/>
              <w:szCs w:val="24"/>
            </w:rPr>
            <w:tab/>
          </w:r>
          <w:r w:rsidR="008801DE">
            <w:rPr>
              <w:rFonts w:ascii="Arial" w:hAnsi="Arial" w:cs="Arial"/>
              <w:sz w:val="24"/>
              <w:szCs w:val="24"/>
            </w:rPr>
            <w:t>B-BBEE STATUS LEVEL OF CONTR</w:t>
          </w:r>
          <w:r w:rsidR="00066E1A">
            <w:rPr>
              <w:rFonts w:ascii="Arial" w:hAnsi="Arial" w:cs="Arial"/>
              <w:sz w:val="24"/>
              <w:szCs w:val="24"/>
            </w:rPr>
            <w:t>IBUTION CLIMAED IN PARAGRAPH 9.1.</w:t>
          </w:r>
          <w:r w:rsidR="00034D2C">
            <w:rPr>
              <w:rFonts w:ascii="Arial" w:hAnsi="Arial" w:cs="Arial"/>
              <w:sz w:val="24"/>
              <w:szCs w:val="24"/>
            </w:rPr>
            <w:t>.</w:t>
          </w:r>
          <w:r w:rsidR="00642FB9">
            <w:rPr>
              <w:rFonts w:ascii="Arial" w:hAnsi="Arial" w:cs="Arial"/>
              <w:sz w:val="24"/>
              <w:szCs w:val="24"/>
            </w:rPr>
            <w:t>1</w:t>
          </w:r>
          <w:r w:rsidR="007C6FFF">
            <w:rPr>
              <w:rFonts w:ascii="Arial" w:hAnsi="Arial" w:cs="Arial"/>
              <w:sz w:val="24"/>
              <w:szCs w:val="24"/>
            </w:rPr>
            <w:t>4</w:t>
          </w:r>
        </w:p>
        <w:p w:rsidR="008801DE" w:rsidRDefault="00D2150D" w:rsidP="00D2150D">
          <w:pPr>
            <w:tabs>
              <w:tab w:val="left" w:pos="426"/>
            </w:tabs>
            <w:ind w:right="545"/>
            <w:rPr>
              <w:rFonts w:ascii="Arial" w:hAnsi="Arial" w:cs="Arial"/>
              <w:sz w:val="24"/>
              <w:szCs w:val="24"/>
            </w:rPr>
          </w:pPr>
          <w:r>
            <w:rPr>
              <w:rFonts w:ascii="Arial" w:hAnsi="Arial" w:cs="Arial"/>
              <w:sz w:val="24"/>
              <w:szCs w:val="24"/>
            </w:rPr>
            <w:t>19.</w:t>
          </w:r>
          <w:r>
            <w:rPr>
              <w:rFonts w:ascii="Arial" w:hAnsi="Arial" w:cs="Arial"/>
              <w:sz w:val="24"/>
              <w:szCs w:val="24"/>
            </w:rPr>
            <w:tab/>
          </w:r>
          <w:r w:rsidR="008801DE">
            <w:rPr>
              <w:rFonts w:ascii="Arial" w:hAnsi="Arial" w:cs="Arial"/>
              <w:sz w:val="24"/>
              <w:szCs w:val="24"/>
            </w:rPr>
            <w:t>SUB-CONTRACTING</w:t>
          </w:r>
          <w:r w:rsidR="00066E1A">
            <w:rPr>
              <w:rFonts w:ascii="Arial" w:hAnsi="Arial" w:cs="Arial"/>
              <w:sz w:val="24"/>
              <w:szCs w:val="24"/>
            </w:rPr>
            <w:t>……………………………</w:t>
          </w:r>
          <w:r w:rsidR="00642FB9">
            <w:rPr>
              <w:rFonts w:ascii="Arial" w:hAnsi="Arial" w:cs="Arial"/>
              <w:sz w:val="24"/>
              <w:szCs w:val="24"/>
            </w:rPr>
            <w:t>…………………………………...</w:t>
          </w:r>
          <w:r w:rsidR="00034D2C">
            <w:rPr>
              <w:rFonts w:ascii="Arial" w:hAnsi="Arial" w:cs="Arial"/>
              <w:sz w:val="24"/>
              <w:szCs w:val="24"/>
            </w:rPr>
            <w:t>....</w:t>
          </w:r>
          <w:r w:rsidR="00642FB9">
            <w:rPr>
              <w:rFonts w:ascii="Arial" w:hAnsi="Arial" w:cs="Arial"/>
              <w:sz w:val="24"/>
              <w:szCs w:val="24"/>
            </w:rPr>
            <w:t>1</w:t>
          </w:r>
          <w:r w:rsidR="007C6FFF">
            <w:rPr>
              <w:rFonts w:ascii="Arial" w:hAnsi="Arial" w:cs="Arial"/>
              <w:sz w:val="24"/>
              <w:szCs w:val="24"/>
            </w:rPr>
            <w:t>4</w:t>
          </w:r>
        </w:p>
        <w:p w:rsidR="008801DE" w:rsidRDefault="00D2150D" w:rsidP="00D2150D">
          <w:pPr>
            <w:tabs>
              <w:tab w:val="left" w:pos="426"/>
            </w:tabs>
            <w:ind w:right="545"/>
            <w:rPr>
              <w:rFonts w:ascii="Arial" w:hAnsi="Arial" w:cs="Arial"/>
              <w:sz w:val="24"/>
              <w:szCs w:val="24"/>
            </w:rPr>
          </w:pPr>
          <w:r>
            <w:rPr>
              <w:rFonts w:ascii="Arial" w:hAnsi="Arial" w:cs="Arial"/>
              <w:sz w:val="24"/>
              <w:szCs w:val="24"/>
            </w:rPr>
            <w:t>20.</w:t>
          </w:r>
          <w:r>
            <w:rPr>
              <w:rFonts w:ascii="Arial" w:hAnsi="Arial" w:cs="Arial"/>
              <w:sz w:val="24"/>
              <w:szCs w:val="24"/>
            </w:rPr>
            <w:tab/>
          </w:r>
          <w:r w:rsidR="008801DE">
            <w:rPr>
              <w:rFonts w:ascii="Arial" w:hAnsi="Arial" w:cs="Arial"/>
              <w:sz w:val="24"/>
              <w:szCs w:val="24"/>
            </w:rPr>
            <w:t>DECLARATION WITH REGARDS TO COMPANY/FIRM</w:t>
          </w:r>
          <w:r w:rsidR="00066E1A">
            <w:rPr>
              <w:rFonts w:ascii="Arial" w:hAnsi="Arial" w:cs="Arial"/>
              <w:sz w:val="24"/>
              <w:szCs w:val="24"/>
            </w:rPr>
            <w:t>…………………</w:t>
          </w:r>
          <w:r w:rsidR="00514226">
            <w:rPr>
              <w:rFonts w:ascii="Arial" w:hAnsi="Arial" w:cs="Arial"/>
              <w:sz w:val="24"/>
              <w:szCs w:val="24"/>
            </w:rPr>
            <w:t>……1</w:t>
          </w:r>
          <w:r w:rsidR="007C6FFF">
            <w:rPr>
              <w:rFonts w:ascii="Arial" w:hAnsi="Arial" w:cs="Arial"/>
              <w:sz w:val="24"/>
              <w:szCs w:val="24"/>
            </w:rPr>
            <w:t>4</w:t>
          </w:r>
          <w:r w:rsidR="00514226">
            <w:rPr>
              <w:rFonts w:ascii="Arial" w:hAnsi="Arial" w:cs="Arial"/>
              <w:sz w:val="24"/>
              <w:szCs w:val="24"/>
            </w:rPr>
            <w:t xml:space="preserve"> - </w:t>
          </w:r>
          <w:r w:rsidR="00034D2C">
            <w:rPr>
              <w:rFonts w:ascii="Arial" w:hAnsi="Arial" w:cs="Arial"/>
              <w:sz w:val="24"/>
              <w:szCs w:val="24"/>
            </w:rPr>
            <w:t>1</w:t>
          </w:r>
          <w:r w:rsidR="007C6FFF">
            <w:rPr>
              <w:rFonts w:ascii="Arial" w:hAnsi="Arial" w:cs="Arial"/>
              <w:sz w:val="24"/>
              <w:szCs w:val="24"/>
            </w:rPr>
            <w:t>5</w:t>
          </w:r>
        </w:p>
        <w:p w:rsidR="008801DE" w:rsidRDefault="00D2150D" w:rsidP="00D2150D">
          <w:pPr>
            <w:tabs>
              <w:tab w:val="left" w:pos="426"/>
            </w:tabs>
            <w:ind w:right="545"/>
            <w:rPr>
              <w:rFonts w:ascii="Arial" w:hAnsi="Arial" w:cs="Arial"/>
              <w:sz w:val="24"/>
              <w:szCs w:val="24"/>
            </w:rPr>
          </w:pPr>
          <w:r>
            <w:rPr>
              <w:rFonts w:ascii="Arial" w:hAnsi="Arial" w:cs="Arial"/>
              <w:sz w:val="24"/>
              <w:szCs w:val="24"/>
            </w:rPr>
            <w:t>21.</w:t>
          </w:r>
          <w:r>
            <w:rPr>
              <w:rFonts w:ascii="Arial" w:hAnsi="Arial" w:cs="Arial"/>
              <w:sz w:val="24"/>
              <w:szCs w:val="24"/>
            </w:rPr>
            <w:tab/>
          </w:r>
          <w:r w:rsidR="008801DE">
            <w:rPr>
              <w:rFonts w:ascii="Arial" w:hAnsi="Arial" w:cs="Arial"/>
              <w:sz w:val="24"/>
              <w:szCs w:val="24"/>
            </w:rPr>
            <w:t>DECLARATION OF BIDDER’S PAST SCM PRACTICES</w:t>
          </w:r>
          <w:r w:rsidR="00066E1A">
            <w:rPr>
              <w:rFonts w:ascii="Arial" w:hAnsi="Arial" w:cs="Arial"/>
              <w:sz w:val="24"/>
              <w:szCs w:val="24"/>
            </w:rPr>
            <w:t>………………</w:t>
          </w:r>
          <w:r w:rsidR="00034D2C">
            <w:rPr>
              <w:rFonts w:ascii="Arial" w:hAnsi="Arial" w:cs="Arial"/>
              <w:sz w:val="24"/>
              <w:szCs w:val="24"/>
            </w:rPr>
            <w:t>……...1</w:t>
          </w:r>
          <w:r w:rsidR="007C6FFF">
            <w:rPr>
              <w:rFonts w:ascii="Arial" w:hAnsi="Arial" w:cs="Arial"/>
              <w:sz w:val="24"/>
              <w:szCs w:val="24"/>
            </w:rPr>
            <w:t>6</w:t>
          </w:r>
          <w:r w:rsidR="00034D2C">
            <w:rPr>
              <w:rFonts w:ascii="Arial" w:hAnsi="Arial" w:cs="Arial"/>
              <w:sz w:val="24"/>
              <w:szCs w:val="24"/>
            </w:rPr>
            <w:t xml:space="preserve"> - 1</w:t>
          </w:r>
          <w:r w:rsidR="007C6FFF">
            <w:rPr>
              <w:rFonts w:ascii="Arial" w:hAnsi="Arial" w:cs="Arial"/>
              <w:sz w:val="24"/>
              <w:szCs w:val="24"/>
            </w:rPr>
            <w:t>8</w:t>
          </w:r>
        </w:p>
        <w:p w:rsidR="008801DE" w:rsidRDefault="00D2150D" w:rsidP="00D2150D">
          <w:pPr>
            <w:tabs>
              <w:tab w:val="left" w:pos="426"/>
            </w:tabs>
            <w:ind w:right="545"/>
            <w:rPr>
              <w:rFonts w:ascii="Arial" w:hAnsi="Arial" w:cs="Arial"/>
              <w:sz w:val="24"/>
              <w:szCs w:val="24"/>
            </w:rPr>
          </w:pPr>
          <w:r>
            <w:rPr>
              <w:rFonts w:ascii="Arial" w:hAnsi="Arial" w:cs="Arial"/>
              <w:sz w:val="24"/>
              <w:szCs w:val="24"/>
            </w:rPr>
            <w:t>22.</w:t>
          </w:r>
          <w:r>
            <w:rPr>
              <w:rFonts w:ascii="Arial" w:hAnsi="Arial" w:cs="Arial"/>
              <w:sz w:val="24"/>
              <w:szCs w:val="24"/>
            </w:rPr>
            <w:tab/>
          </w:r>
          <w:r w:rsidR="008801DE">
            <w:rPr>
              <w:rFonts w:ascii="Arial" w:hAnsi="Arial" w:cs="Arial"/>
              <w:sz w:val="24"/>
              <w:szCs w:val="24"/>
            </w:rPr>
            <w:t>CERTIFCATE OF INCORPORATION OR REGISTRATION C</w:t>
          </w:r>
          <w:r w:rsidR="00066E1A">
            <w:rPr>
              <w:rFonts w:ascii="Arial" w:hAnsi="Arial" w:cs="Arial"/>
              <w:sz w:val="24"/>
              <w:szCs w:val="24"/>
            </w:rPr>
            <w:t>ERTIFICATE/AGREEMENT/ID DOCUMENTS………………………………..</w:t>
          </w:r>
          <w:r w:rsidR="00034D2C">
            <w:rPr>
              <w:rFonts w:ascii="Arial" w:hAnsi="Arial" w:cs="Arial"/>
              <w:sz w:val="24"/>
              <w:szCs w:val="24"/>
            </w:rPr>
            <w:t>…………1</w:t>
          </w:r>
          <w:r w:rsidR="007C6FFF">
            <w:rPr>
              <w:rFonts w:ascii="Arial" w:hAnsi="Arial" w:cs="Arial"/>
              <w:sz w:val="24"/>
              <w:szCs w:val="24"/>
            </w:rPr>
            <w:t>9</w:t>
          </w:r>
        </w:p>
        <w:p w:rsidR="008801DE" w:rsidRDefault="00D2150D" w:rsidP="00D2150D">
          <w:pPr>
            <w:tabs>
              <w:tab w:val="left" w:pos="426"/>
            </w:tabs>
            <w:ind w:right="545"/>
            <w:rPr>
              <w:rFonts w:ascii="Arial" w:hAnsi="Arial" w:cs="Arial"/>
              <w:sz w:val="24"/>
              <w:szCs w:val="24"/>
            </w:rPr>
          </w:pPr>
          <w:r>
            <w:rPr>
              <w:rFonts w:ascii="Arial" w:hAnsi="Arial" w:cs="Arial"/>
              <w:sz w:val="24"/>
              <w:szCs w:val="24"/>
            </w:rPr>
            <w:t>23.</w:t>
          </w:r>
          <w:r>
            <w:rPr>
              <w:rFonts w:ascii="Arial" w:hAnsi="Arial" w:cs="Arial"/>
              <w:sz w:val="24"/>
              <w:szCs w:val="24"/>
            </w:rPr>
            <w:tab/>
          </w:r>
          <w:r w:rsidR="00066E1A">
            <w:rPr>
              <w:rFonts w:ascii="Arial" w:hAnsi="Arial" w:cs="Arial"/>
              <w:sz w:val="24"/>
              <w:szCs w:val="24"/>
            </w:rPr>
            <w:t>GENERAL REQUIREMENTS…………………………</w:t>
          </w:r>
          <w:r w:rsidR="00034D2C">
            <w:rPr>
              <w:rFonts w:ascii="Arial" w:hAnsi="Arial" w:cs="Arial"/>
              <w:sz w:val="24"/>
              <w:szCs w:val="24"/>
            </w:rPr>
            <w:t>…</w:t>
          </w:r>
          <w:r w:rsidR="00066E1A">
            <w:rPr>
              <w:rFonts w:ascii="Arial" w:hAnsi="Arial" w:cs="Arial"/>
              <w:sz w:val="24"/>
              <w:szCs w:val="24"/>
            </w:rPr>
            <w:t>….</w:t>
          </w:r>
          <w:r w:rsidR="00034D2C">
            <w:rPr>
              <w:rFonts w:ascii="Arial" w:hAnsi="Arial" w:cs="Arial"/>
              <w:sz w:val="24"/>
              <w:szCs w:val="24"/>
            </w:rPr>
            <w:t>……</w:t>
          </w:r>
          <w:r w:rsidR="00066E1A">
            <w:rPr>
              <w:rFonts w:ascii="Arial" w:hAnsi="Arial" w:cs="Arial"/>
              <w:sz w:val="24"/>
              <w:szCs w:val="24"/>
            </w:rPr>
            <w:t>……...</w:t>
          </w:r>
          <w:r w:rsidR="00034D2C">
            <w:rPr>
              <w:rFonts w:ascii="Arial" w:hAnsi="Arial" w:cs="Arial"/>
              <w:sz w:val="24"/>
              <w:szCs w:val="24"/>
            </w:rPr>
            <w:t>……………...</w:t>
          </w:r>
          <w:r w:rsidR="007C6FFF">
            <w:rPr>
              <w:rFonts w:ascii="Arial" w:hAnsi="Arial" w:cs="Arial"/>
              <w:sz w:val="24"/>
              <w:szCs w:val="24"/>
            </w:rPr>
            <w:t>20</w:t>
          </w:r>
        </w:p>
        <w:p w:rsidR="008801DE" w:rsidRDefault="00D2150D" w:rsidP="00D2150D">
          <w:pPr>
            <w:tabs>
              <w:tab w:val="left" w:pos="426"/>
            </w:tabs>
            <w:ind w:right="545"/>
            <w:rPr>
              <w:rFonts w:ascii="Arial" w:hAnsi="Arial" w:cs="Arial"/>
              <w:sz w:val="24"/>
              <w:szCs w:val="24"/>
            </w:rPr>
          </w:pPr>
          <w:r>
            <w:rPr>
              <w:rFonts w:ascii="Arial" w:hAnsi="Arial" w:cs="Arial"/>
              <w:sz w:val="24"/>
              <w:szCs w:val="24"/>
            </w:rPr>
            <w:t>24.</w:t>
          </w:r>
          <w:r>
            <w:rPr>
              <w:rFonts w:ascii="Arial" w:hAnsi="Arial" w:cs="Arial"/>
              <w:sz w:val="24"/>
              <w:szCs w:val="24"/>
            </w:rPr>
            <w:tab/>
          </w:r>
          <w:r w:rsidR="008801DE">
            <w:rPr>
              <w:rFonts w:ascii="Arial" w:hAnsi="Arial" w:cs="Arial"/>
              <w:sz w:val="24"/>
              <w:szCs w:val="24"/>
            </w:rPr>
            <w:t>LEGAL ASPECTS</w:t>
          </w:r>
          <w:r w:rsidR="00066E1A">
            <w:rPr>
              <w:rFonts w:ascii="Arial" w:hAnsi="Arial" w:cs="Arial"/>
              <w:sz w:val="24"/>
              <w:szCs w:val="24"/>
            </w:rPr>
            <w:t>………..</w:t>
          </w:r>
          <w:r w:rsidR="00034D2C">
            <w:rPr>
              <w:rFonts w:ascii="Arial" w:hAnsi="Arial" w:cs="Arial"/>
              <w:sz w:val="24"/>
              <w:szCs w:val="24"/>
            </w:rPr>
            <w:t>…………………………………</w:t>
          </w:r>
          <w:r w:rsidR="00066E1A">
            <w:rPr>
              <w:rFonts w:ascii="Arial" w:hAnsi="Arial" w:cs="Arial"/>
              <w:sz w:val="24"/>
              <w:szCs w:val="24"/>
            </w:rPr>
            <w:t>….</w:t>
          </w:r>
          <w:r w:rsidR="00034D2C">
            <w:rPr>
              <w:rFonts w:ascii="Arial" w:hAnsi="Arial" w:cs="Arial"/>
              <w:sz w:val="24"/>
              <w:szCs w:val="24"/>
            </w:rPr>
            <w:t>……</w:t>
          </w:r>
          <w:r w:rsidR="00066E1A">
            <w:rPr>
              <w:rFonts w:ascii="Arial" w:hAnsi="Arial" w:cs="Arial"/>
              <w:sz w:val="24"/>
              <w:szCs w:val="24"/>
            </w:rPr>
            <w:t>…</w:t>
          </w:r>
          <w:r w:rsidR="00034D2C">
            <w:rPr>
              <w:rFonts w:ascii="Arial" w:hAnsi="Arial" w:cs="Arial"/>
              <w:sz w:val="24"/>
              <w:szCs w:val="24"/>
            </w:rPr>
            <w:t>………………</w:t>
          </w:r>
          <w:r w:rsidR="00514226">
            <w:rPr>
              <w:rFonts w:ascii="Arial" w:hAnsi="Arial" w:cs="Arial"/>
              <w:sz w:val="24"/>
              <w:szCs w:val="24"/>
            </w:rPr>
            <w:t>…</w:t>
          </w:r>
          <w:r w:rsidR="007C6FFF">
            <w:rPr>
              <w:rFonts w:ascii="Arial" w:hAnsi="Arial" w:cs="Arial"/>
              <w:sz w:val="24"/>
              <w:szCs w:val="24"/>
            </w:rPr>
            <w:t>20</w:t>
          </w:r>
        </w:p>
        <w:p w:rsidR="008801DE" w:rsidRDefault="00D2150D" w:rsidP="00D2150D">
          <w:pPr>
            <w:tabs>
              <w:tab w:val="left" w:pos="426"/>
            </w:tabs>
            <w:ind w:right="545"/>
            <w:rPr>
              <w:rFonts w:ascii="Arial" w:hAnsi="Arial" w:cs="Arial"/>
              <w:sz w:val="24"/>
              <w:szCs w:val="24"/>
            </w:rPr>
          </w:pPr>
          <w:r>
            <w:rPr>
              <w:rFonts w:ascii="Arial" w:hAnsi="Arial" w:cs="Arial"/>
              <w:sz w:val="24"/>
              <w:szCs w:val="24"/>
            </w:rPr>
            <w:t>25.</w:t>
          </w:r>
          <w:r>
            <w:rPr>
              <w:rFonts w:ascii="Arial" w:hAnsi="Arial" w:cs="Arial"/>
              <w:sz w:val="24"/>
              <w:szCs w:val="24"/>
            </w:rPr>
            <w:tab/>
          </w:r>
          <w:r w:rsidR="008801DE">
            <w:rPr>
              <w:rFonts w:ascii="Arial" w:hAnsi="Arial" w:cs="Arial"/>
              <w:sz w:val="24"/>
              <w:szCs w:val="24"/>
            </w:rPr>
            <w:t>REQUIREMENTS FOR A SUCCESSFUL TENDERER</w:t>
          </w:r>
          <w:r w:rsidR="00066E1A">
            <w:rPr>
              <w:rFonts w:ascii="Arial" w:hAnsi="Arial" w:cs="Arial"/>
              <w:sz w:val="24"/>
              <w:szCs w:val="24"/>
            </w:rPr>
            <w:t>………………..</w:t>
          </w:r>
          <w:r w:rsidR="00034D2C">
            <w:rPr>
              <w:rFonts w:ascii="Arial" w:hAnsi="Arial" w:cs="Arial"/>
              <w:sz w:val="24"/>
              <w:szCs w:val="24"/>
            </w:rPr>
            <w:t>……</w:t>
          </w:r>
          <w:r w:rsidR="007C6FFF">
            <w:rPr>
              <w:rFonts w:ascii="Arial" w:hAnsi="Arial" w:cs="Arial"/>
              <w:sz w:val="24"/>
              <w:szCs w:val="24"/>
            </w:rPr>
            <w:t>.</w:t>
          </w:r>
          <w:r w:rsidR="00034D2C">
            <w:rPr>
              <w:rFonts w:ascii="Arial" w:hAnsi="Arial" w:cs="Arial"/>
              <w:sz w:val="24"/>
              <w:szCs w:val="24"/>
            </w:rPr>
            <w:t>……</w:t>
          </w:r>
          <w:r w:rsidR="00514226">
            <w:rPr>
              <w:rFonts w:ascii="Arial" w:hAnsi="Arial" w:cs="Arial"/>
              <w:sz w:val="24"/>
              <w:szCs w:val="24"/>
            </w:rPr>
            <w:t>…</w:t>
          </w:r>
          <w:r w:rsidR="007C6FFF">
            <w:rPr>
              <w:rFonts w:ascii="Arial" w:hAnsi="Arial" w:cs="Arial"/>
              <w:sz w:val="24"/>
              <w:szCs w:val="24"/>
            </w:rPr>
            <w:t>20</w:t>
          </w:r>
        </w:p>
        <w:p w:rsidR="008801DE" w:rsidRDefault="00D2150D" w:rsidP="00D2150D">
          <w:pPr>
            <w:tabs>
              <w:tab w:val="left" w:pos="426"/>
            </w:tabs>
            <w:ind w:right="545"/>
            <w:rPr>
              <w:rFonts w:ascii="Arial" w:hAnsi="Arial" w:cs="Arial"/>
              <w:sz w:val="24"/>
              <w:szCs w:val="24"/>
            </w:rPr>
          </w:pPr>
          <w:r>
            <w:rPr>
              <w:rFonts w:ascii="Arial" w:hAnsi="Arial" w:cs="Arial"/>
              <w:sz w:val="24"/>
              <w:szCs w:val="24"/>
            </w:rPr>
            <w:t>26.</w:t>
          </w:r>
          <w:r>
            <w:rPr>
              <w:rFonts w:ascii="Arial" w:hAnsi="Arial" w:cs="Arial"/>
              <w:sz w:val="24"/>
              <w:szCs w:val="24"/>
            </w:rPr>
            <w:tab/>
          </w:r>
          <w:r w:rsidR="008801DE">
            <w:rPr>
              <w:rFonts w:ascii="Arial" w:hAnsi="Arial" w:cs="Arial"/>
              <w:sz w:val="24"/>
              <w:szCs w:val="24"/>
            </w:rPr>
            <w:t>TENDER OVERVIEW</w:t>
          </w:r>
          <w:r w:rsidR="00066E1A">
            <w:rPr>
              <w:rFonts w:ascii="Arial" w:hAnsi="Arial" w:cs="Arial"/>
              <w:sz w:val="24"/>
              <w:szCs w:val="24"/>
            </w:rPr>
            <w:t>……………………………………………………</w:t>
          </w:r>
          <w:r w:rsidR="00034D2C">
            <w:rPr>
              <w:rFonts w:ascii="Arial" w:hAnsi="Arial" w:cs="Arial"/>
              <w:sz w:val="24"/>
              <w:szCs w:val="24"/>
            </w:rPr>
            <w:t>……………....2</w:t>
          </w:r>
          <w:r w:rsidR="007C6FFF">
            <w:rPr>
              <w:rFonts w:ascii="Arial" w:hAnsi="Arial" w:cs="Arial"/>
              <w:sz w:val="24"/>
              <w:szCs w:val="24"/>
            </w:rPr>
            <w:t>1</w:t>
          </w:r>
        </w:p>
        <w:p w:rsidR="008801DE" w:rsidRDefault="00D2150D" w:rsidP="00D2150D">
          <w:pPr>
            <w:tabs>
              <w:tab w:val="left" w:pos="426"/>
            </w:tabs>
            <w:ind w:right="545"/>
            <w:rPr>
              <w:rFonts w:ascii="Arial" w:hAnsi="Arial" w:cs="Arial"/>
              <w:sz w:val="24"/>
              <w:szCs w:val="24"/>
            </w:rPr>
          </w:pPr>
          <w:r>
            <w:rPr>
              <w:rFonts w:ascii="Arial" w:hAnsi="Arial" w:cs="Arial"/>
              <w:sz w:val="24"/>
              <w:szCs w:val="24"/>
            </w:rPr>
            <w:t>27.</w:t>
          </w:r>
          <w:r>
            <w:rPr>
              <w:rFonts w:ascii="Arial" w:hAnsi="Arial" w:cs="Arial"/>
              <w:sz w:val="24"/>
              <w:szCs w:val="24"/>
            </w:rPr>
            <w:tab/>
          </w:r>
          <w:r w:rsidR="008801DE">
            <w:rPr>
              <w:rFonts w:ascii="Arial" w:hAnsi="Arial" w:cs="Arial"/>
              <w:sz w:val="24"/>
              <w:szCs w:val="24"/>
            </w:rPr>
            <w:t>PROPOSAL EVALUATION</w:t>
          </w:r>
          <w:r w:rsidR="00066E1A">
            <w:rPr>
              <w:rFonts w:ascii="Arial" w:hAnsi="Arial" w:cs="Arial"/>
              <w:sz w:val="24"/>
              <w:szCs w:val="24"/>
            </w:rPr>
            <w:t>…………………………………………………</w:t>
          </w:r>
          <w:r w:rsidR="00034D2C">
            <w:rPr>
              <w:rFonts w:ascii="Arial" w:hAnsi="Arial" w:cs="Arial"/>
              <w:sz w:val="24"/>
              <w:szCs w:val="24"/>
            </w:rPr>
            <w:t>…………...2</w:t>
          </w:r>
          <w:r w:rsidR="007C6FFF">
            <w:rPr>
              <w:rFonts w:ascii="Arial" w:hAnsi="Arial" w:cs="Arial"/>
              <w:sz w:val="24"/>
              <w:szCs w:val="24"/>
            </w:rPr>
            <w:t>1</w:t>
          </w:r>
        </w:p>
        <w:p w:rsidR="008801DE" w:rsidRDefault="00D2150D" w:rsidP="00D2150D">
          <w:pPr>
            <w:tabs>
              <w:tab w:val="left" w:pos="426"/>
            </w:tabs>
            <w:ind w:right="545"/>
            <w:rPr>
              <w:rFonts w:ascii="Arial" w:hAnsi="Arial" w:cs="Arial"/>
              <w:sz w:val="24"/>
              <w:szCs w:val="24"/>
            </w:rPr>
          </w:pPr>
          <w:r>
            <w:rPr>
              <w:rFonts w:ascii="Arial" w:hAnsi="Arial" w:cs="Arial"/>
              <w:sz w:val="24"/>
              <w:szCs w:val="24"/>
            </w:rPr>
            <w:t>28.</w:t>
          </w:r>
          <w:r>
            <w:rPr>
              <w:rFonts w:ascii="Arial" w:hAnsi="Arial" w:cs="Arial"/>
              <w:sz w:val="24"/>
              <w:szCs w:val="24"/>
            </w:rPr>
            <w:tab/>
          </w:r>
          <w:r w:rsidR="008801DE">
            <w:rPr>
              <w:rFonts w:ascii="Arial" w:hAnsi="Arial" w:cs="Arial"/>
              <w:sz w:val="24"/>
              <w:szCs w:val="24"/>
            </w:rPr>
            <w:t>SPECIAL CONDITIONS</w:t>
          </w:r>
          <w:r w:rsidR="00034D2C">
            <w:rPr>
              <w:rFonts w:ascii="Arial" w:hAnsi="Arial" w:cs="Arial"/>
              <w:sz w:val="24"/>
              <w:szCs w:val="24"/>
            </w:rPr>
            <w:t>…………………………………………</w:t>
          </w:r>
          <w:r w:rsidR="00066E1A">
            <w:rPr>
              <w:rFonts w:ascii="Arial" w:hAnsi="Arial" w:cs="Arial"/>
              <w:sz w:val="24"/>
              <w:szCs w:val="24"/>
            </w:rPr>
            <w:t>…….</w:t>
          </w:r>
          <w:r w:rsidR="00034D2C">
            <w:rPr>
              <w:rFonts w:ascii="Arial" w:hAnsi="Arial" w:cs="Arial"/>
              <w:sz w:val="24"/>
              <w:szCs w:val="24"/>
            </w:rPr>
            <w:t>………………...2</w:t>
          </w:r>
          <w:r w:rsidR="007C6FFF">
            <w:rPr>
              <w:rFonts w:ascii="Arial" w:hAnsi="Arial" w:cs="Arial"/>
              <w:sz w:val="24"/>
              <w:szCs w:val="24"/>
            </w:rPr>
            <w:t>2</w:t>
          </w:r>
        </w:p>
        <w:p w:rsidR="008801DE" w:rsidRPr="004F33A1" w:rsidRDefault="008801DE" w:rsidP="008754C9">
          <w:pPr>
            <w:ind w:right="545"/>
            <w:rPr>
              <w:rFonts w:ascii="Arial" w:hAnsi="Arial" w:cs="Arial"/>
              <w:sz w:val="24"/>
              <w:szCs w:val="24"/>
            </w:rPr>
          </w:pPr>
        </w:p>
        <w:p w:rsidR="004F33A1" w:rsidRPr="008801DE" w:rsidRDefault="004F33A1" w:rsidP="008754C9">
          <w:pPr>
            <w:ind w:right="545"/>
            <w:rPr>
              <w:rFonts w:ascii="Arial" w:hAnsi="Arial" w:cs="Arial"/>
              <w:sz w:val="24"/>
              <w:szCs w:val="24"/>
            </w:rPr>
          </w:pPr>
        </w:p>
        <w:p w:rsidR="00797E7D" w:rsidRPr="008754C9" w:rsidRDefault="00A96138" w:rsidP="008754C9">
          <w:pPr>
            <w:ind w:right="545"/>
          </w:pPr>
        </w:p>
      </w:sdtContent>
    </w:sdt>
    <w:p w:rsidR="004F33A1" w:rsidRPr="006666F4" w:rsidRDefault="006666F4" w:rsidP="008754C9">
      <w:pPr>
        <w:pStyle w:val="ListParagraph"/>
        <w:numPr>
          <w:ilvl w:val="0"/>
          <w:numId w:val="16"/>
        </w:numPr>
        <w:ind w:left="0" w:right="545" w:firstLine="0"/>
        <w:jc w:val="both"/>
        <w:rPr>
          <w:rFonts w:ascii="Arial" w:hAnsi="Arial" w:cs="Arial"/>
          <w:b/>
        </w:rPr>
      </w:pPr>
      <w:r w:rsidRPr="006666F4">
        <w:rPr>
          <w:rFonts w:ascii="Arial" w:hAnsi="Arial" w:cs="Arial"/>
          <w:b/>
          <w:lang w:val="en-ZA"/>
        </w:rPr>
        <w:t>DEFINITIONS</w:t>
      </w:r>
    </w:p>
    <w:p w:rsidR="006666F4" w:rsidRPr="006666F4" w:rsidRDefault="006666F4" w:rsidP="008754C9">
      <w:pPr>
        <w:ind w:right="545"/>
        <w:jc w:val="both"/>
        <w:rPr>
          <w:rStyle w:val="Hyperlink"/>
          <w:rFonts w:ascii="Arial" w:eastAsiaTheme="minorEastAsia" w:hAnsi="Arial" w:cs="Arial"/>
          <w:b/>
          <w:color w:val="auto"/>
          <w:highlight w:val="yellow"/>
          <w:u w:val="none"/>
          <w:lang w:val="en-US"/>
        </w:rPr>
      </w:pPr>
    </w:p>
    <w:p w:rsidR="00E71D75" w:rsidRPr="00305357" w:rsidRDefault="00305357" w:rsidP="008754C9">
      <w:pPr>
        <w:tabs>
          <w:tab w:val="left" w:pos="1560"/>
          <w:tab w:val="left" w:pos="1985"/>
        </w:tabs>
        <w:ind w:left="1560" w:right="545" w:hanging="851"/>
        <w:jc w:val="both"/>
        <w:rPr>
          <w:rFonts w:ascii="Arial" w:hAnsi="Arial" w:cs="Arial"/>
          <w:b/>
        </w:rPr>
      </w:pPr>
      <w:r>
        <w:rPr>
          <w:rFonts w:ascii="Arial" w:hAnsi="Arial" w:cs="Arial"/>
          <w:b/>
        </w:rPr>
        <w:t>1.1</w:t>
      </w:r>
      <w:r>
        <w:rPr>
          <w:rFonts w:ascii="Arial" w:hAnsi="Arial" w:cs="Arial"/>
          <w:b/>
        </w:rPr>
        <w:tab/>
      </w:r>
      <w:r w:rsidR="00E71D75" w:rsidRPr="00305357">
        <w:rPr>
          <w:rFonts w:ascii="Arial" w:hAnsi="Arial" w:cs="Arial"/>
          <w:b/>
        </w:rPr>
        <w:t xml:space="preserve">“all applicable taxes” </w:t>
      </w:r>
      <w:r w:rsidR="00E71D75" w:rsidRPr="00305357">
        <w:rPr>
          <w:rFonts w:ascii="Arial" w:hAnsi="Arial" w:cs="Arial"/>
        </w:rPr>
        <w:t>includes value-added tax, pay as you earn, income tax, unemployment insurance fund contributions and skills development levies;</w:t>
      </w:r>
    </w:p>
    <w:p w:rsidR="00E71D75" w:rsidRPr="00305357" w:rsidRDefault="00305357" w:rsidP="008754C9">
      <w:pPr>
        <w:tabs>
          <w:tab w:val="left" w:pos="1058"/>
        </w:tabs>
        <w:ind w:left="1560" w:right="545" w:hanging="851"/>
        <w:jc w:val="both"/>
        <w:rPr>
          <w:rFonts w:ascii="Arial" w:hAnsi="Arial" w:cs="Arial"/>
          <w:b/>
        </w:rPr>
      </w:pPr>
      <w:r>
        <w:rPr>
          <w:rFonts w:ascii="Arial" w:hAnsi="Arial" w:cs="Arial"/>
          <w:b/>
        </w:rPr>
        <w:t>1.2</w:t>
      </w:r>
      <w:r>
        <w:rPr>
          <w:rFonts w:ascii="Arial" w:hAnsi="Arial" w:cs="Arial"/>
          <w:b/>
        </w:rPr>
        <w:tab/>
      </w:r>
      <w:r>
        <w:rPr>
          <w:rFonts w:ascii="Arial" w:hAnsi="Arial" w:cs="Arial"/>
          <w:b/>
        </w:rPr>
        <w:tab/>
      </w:r>
      <w:r w:rsidR="00E71D75" w:rsidRPr="00305357">
        <w:rPr>
          <w:rFonts w:ascii="Arial" w:hAnsi="Arial" w:cs="Arial"/>
          <w:b/>
        </w:rPr>
        <w:t xml:space="preserve">“B-BBEE status level of contributor” </w:t>
      </w:r>
      <w:r w:rsidR="00E71D75" w:rsidRPr="00305357">
        <w:rPr>
          <w:rFonts w:ascii="Arial" w:hAnsi="Arial" w:cs="Arial"/>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E71D75" w:rsidRPr="00305357" w:rsidRDefault="00305357" w:rsidP="008754C9">
      <w:pPr>
        <w:tabs>
          <w:tab w:val="left" w:pos="1058"/>
        </w:tabs>
        <w:ind w:left="1560" w:right="545" w:hanging="735"/>
        <w:jc w:val="both"/>
        <w:rPr>
          <w:rFonts w:ascii="Arial" w:hAnsi="Arial" w:cs="Arial"/>
          <w:b/>
        </w:rPr>
      </w:pPr>
      <w:r>
        <w:rPr>
          <w:rFonts w:ascii="Arial" w:hAnsi="Arial" w:cs="Arial"/>
          <w:b/>
        </w:rPr>
        <w:t>1.3</w:t>
      </w:r>
      <w:r>
        <w:rPr>
          <w:rFonts w:ascii="Arial" w:hAnsi="Arial" w:cs="Arial"/>
          <w:b/>
        </w:rPr>
        <w:tab/>
      </w:r>
      <w:r w:rsidR="00E71D75" w:rsidRPr="00305357">
        <w:rPr>
          <w:rFonts w:ascii="Arial" w:hAnsi="Arial" w:cs="Arial"/>
          <w:b/>
        </w:rPr>
        <w:t xml:space="preserve">“bid” </w:t>
      </w:r>
      <w:r w:rsidR="00E71D75" w:rsidRPr="00305357">
        <w:rPr>
          <w:rFonts w:ascii="Arial" w:hAnsi="Arial" w:cs="Arial"/>
        </w:rPr>
        <w:t>means a written offer in a prescribed or stipulated form in response to an invitation by an organ of state for the provision of services, works or goods, through price quotations, advertised competitive bidding processes or proposals;</w:t>
      </w:r>
    </w:p>
    <w:p w:rsidR="00E71D75" w:rsidRPr="00305357" w:rsidRDefault="00305357" w:rsidP="008754C9">
      <w:pPr>
        <w:tabs>
          <w:tab w:val="left" w:pos="1058"/>
        </w:tabs>
        <w:ind w:left="1560" w:right="545" w:hanging="731"/>
        <w:jc w:val="both"/>
        <w:rPr>
          <w:rFonts w:ascii="Arial" w:hAnsi="Arial" w:cs="Arial"/>
          <w:b/>
        </w:rPr>
      </w:pPr>
      <w:r>
        <w:rPr>
          <w:rFonts w:ascii="Arial" w:hAnsi="Arial" w:cs="Arial"/>
          <w:b/>
        </w:rPr>
        <w:t>1.4</w:t>
      </w:r>
      <w:r>
        <w:rPr>
          <w:rFonts w:ascii="Arial" w:hAnsi="Arial" w:cs="Arial"/>
          <w:b/>
        </w:rPr>
        <w:tab/>
      </w:r>
      <w:r w:rsidR="00E71D75" w:rsidRPr="00305357">
        <w:rPr>
          <w:rFonts w:ascii="Arial" w:hAnsi="Arial" w:cs="Arial"/>
          <w:b/>
        </w:rPr>
        <w:t xml:space="preserve">“Broad-Based Black Economic Empowerment Act” </w:t>
      </w:r>
      <w:r w:rsidR="00E71D75" w:rsidRPr="00305357">
        <w:rPr>
          <w:rFonts w:ascii="Arial" w:hAnsi="Arial" w:cs="Arial"/>
        </w:rPr>
        <w:t>means the Broad-Based Black Economic Empowerment Act, 2003 (Act No. 53 of 2003);</w:t>
      </w:r>
    </w:p>
    <w:p w:rsidR="00E71D75" w:rsidRPr="00305357" w:rsidRDefault="00305357" w:rsidP="008754C9">
      <w:pPr>
        <w:tabs>
          <w:tab w:val="left" w:pos="1058"/>
        </w:tabs>
        <w:ind w:left="1560" w:right="545" w:hanging="709"/>
        <w:jc w:val="both"/>
        <w:rPr>
          <w:rFonts w:ascii="Arial" w:hAnsi="Arial" w:cs="Arial"/>
          <w:b/>
        </w:rPr>
      </w:pPr>
      <w:r>
        <w:rPr>
          <w:rFonts w:ascii="Arial" w:hAnsi="Arial" w:cs="Arial"/>
          <w:b/>
        </w:rPr>
        <w:t>1.5</w:t>
      </w:r>
      <w:r>
        <w:rPr>
          <w:rFonts w:ascii="Arial" w:hAnsi="Arial" w:cs="Arial"/>
          <w:b/>
        </w:rPr>
        <w:tab/>
      </w:r>
      <w:r w:rsidR="00E71D75" w:rsidRPr="00305357">
        <w:rPr>
          <w:rFonts w:ascii="Arial" w:hAnsi="Arial" w:cs="Arial"/>
          <w:b/>
        </w:rPr>
        <w:t xml:space="preserve">“comparative price” </w:t>
      </w:r>
      <w:r w:rsidR="00E71D75" w:rsidRPr="00305357">
        <w:rPr>
          <w:rFonts w:ascii="Arial" w:hAnsi="Arial" w:cs="Arial"/>
        </w:rPr>
        <w:t>means the price after the factors of a non-firm price and all unconditional discounts that can be utilized have been taken into consideration;</w:t>
      </w:r>
    </w:p>
    <w:p w:rsidR="00E71D75" w:rsidRPr="00305357" w:rsidRDefault="00305357" w:rsidP="008754C9">
      <w:pPr>
        <w:tabs>
          <w:tab w:val="left" w:pos="1058"/>
        </w:tabs>
        <w:ind w:left="1560" w:right="545" w:hanging="709"/>
        <w:jc w:val="both"/>
        <w:rPr>
          <w:rFonts w:ascii="Arial" w:hAnsi="Arial" w:cs="Arial"/>
          <w:b/>
        </w:rPr>
      </w:pPr>
      <w:r>
        <w:rPr>
          <w:rFonts w:ascii="Arial" w:hAnsi="Arial" w:cs="Arial"/>
          <w:b/>
        </w:rPr>
        <w:t>1.6</w:t>
      </w:r>
      <w:r>
        <w:rPr>
          <w:rFonts w:ascii="Arial" w:hAnsi="Arial" w:cs="Arial"/>
          <w:b/>
        </w:rPr>
        <w:tab/>
      </w:r>
      <w:r w:rsidR="00E71D75" w:rsidRPr="00305357">
        <w:rPr>
          <w:rFonts w:ascii="Arial" w:hAnsi="Arial" w:cs="Arial"/>
          <w:b/>
        </w:rPr>
        <w:t xml:space="preserve">“consortium or joint venture” </w:t>
      </w:r>
      <w:r w:rsidR="00E71D75" w:rsidRPr="00305357">
        <w:rPr>
          <w:rFonts w:ascii="Arial" w:hAnsi="Arial" w:cs="Arial"/>
        </w:rPr>
        <w:t>means an association of persons for the purpose of combining their expertise, property, capital, efforts, skill and knowledge in an activity for the execution of a contract;</w:t>
      </w:r>
    </w:p>
    <w:p w:rsidR="00E71D75" w:rsidRPr="00305357" w:rsidRDefault="00305357" w:rsidP="008754C9">
      <w:pPr>
        <w:tabs>
          <w:tab w:val="left" w:pos="1058"/>
        </w:tabs>
        <w:ind w:left="1560" w:right="545" w:hanging="709"/>
        <w:jc w:val="both"/>
        <w:rPr>
          <w:rFonts w:ascii="Arial" w:hAnsi="Arial" w:cs="Arial"/>
          <w:b/>
        </w:rPr>
      </w:pPr>
      <w:r>
        <w:rPr>
          <w:rFonts w:ascii="Arial" w:hAnsi="Arial" w:cs="Arial"/>
          <w:b/>
        </w:rPr>
        <w:t>1.7</w:t>
      </w:r>
      <w:r>
        <w:rPr>
          <w:rFonts w:ascii="Arial" w:hAnsi="Arial" w:cs="Arial"/>
          <w:b/>
        </w:rPr>
        <w:tab/>
      </w:r>
      <w:r w:rsidR="00E71D75" w:rsidRPr="00305357">
        <w:rPr>
          <w:rFonts w:ascii="Arial" w:hAnsi="Arial" w:cs="Arial"/>
          <w:b/>
        </w:rPr>
        <w:t xml:space="preserve">“contract” </w:t>
      </w:r>
      <w:r w:rsidR="00E71D75" w:rsidRPr="00305357">
        <w:rPr>
          <w:rFonts w:ascii="Arial" w:hAnsi="Arial" w:cs="Arial"/>
        </w:rPr>
        <w:t>means the agreement that results from the acceptance of a bid by an organ of state;</w:t>
      </w:r>
    </w:p>
    <w:p w:rsidR="00E71D75" w:rsidRPr="00305357" w:rsidRDefault="006666F4" w:rsidP="008754C9">
      <w:pPr>
        <w:tabs>
          <w:tab w:val="left" w:pos="1058"/>
        </w:tabs>
        <w:ind w:left="1560" w:right="545" w:hanging="709"/>
        <w:jc w:val="both"/>
        <w:rPr>
          <w:rFonts w:ascii="Arial" w:hAnsi="Arial" w:cs="Arial"/>
          <w:b/>
        </w:rPr>
      </w:pPr>
      <w:r w:rsidRPr="00305357" w:rsidDel="006666F4">
        <w:rPr>
          <w:rFonts w:ascii="Arial" w:hAnsi="Arial" w:cs="Arial"/>
          <w:b/>
        </w:rPr>
        <w:t xml:space="preserve"> </w:t>
      </w:r>
      <w:r w:rsidR="00305357">
        <w:rPr>
          <w:rFonts w:ascii="Arial" w:hAnsi="Arial" w:cs="Arial"/>
          <w:b/>
        </w:rPr>
        <w:t>1.8</w:t>
      </w:r>
      <w:r w:rsidR="00305357">
        <w:rPr>
          <w:rFonts w:ascii="Arial" w:hAnsi="Arial" w:cs="Arial"/>
          <w:b/>
        </w:rPr>
        <w:tab/>
      </w:r>
      <w:r w:rsidR="00E71D75" w:rsidRPr="00305357">
        <w:rPr>
          <w:rFonts w:ascii="Arial" w:hAnsi="Arial" w:cs="Arial"/>
          <w:b/>
        </w:rPr>
        <w:t xml:space="preserve">“Firm price” </w:t>
      </w:r>
      <w:r w:rsidR="00E71D75" w:rsidRPr="00305357">
        <w:rPr>
          <w:rFonts w:ascii="Arial" w:hAnsi="Arial" w:cs="Arial"/>
        </w:rPr>
        <w:t>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E71D75" w:rsidRPr="00305357" w:rsidRDefault="00305357" w:rsidP="008754C9">
      <w:pPr>
        <w:tabs>
          <w:tab w:val="left" w:pos="1058"/>
        </w:tabs>
        <w:ind w:left="1560" w:right="545" w:hanging="709"/>
        <w:jc w:val="both"/>
        <w:rPr>
          <w:rFonts w:ascii="Arial" w:hAnsi="Arial" w:cs="Arial"/>
          <w:b/>
        </w:rPr>
      </w:pPr>
      <w:r>
        <w:rPr>
          <w:rFonts w:ascii="Arial" w:hAnsi="Arial" w:cs="Arial"/>
          <w:b/>
        </w:rPr>
        <w:t>1.9</w:t>
      </w:r>
      <w:r>
        <w:rPr>
          <w:rFonts w:ascii="Arial" w:hAnsi="Arial" w:cs="Arial"/>
          <w:b/>
        </w:rPr>
        <w:tab/>
      </w:r>
      <w:r w:rsidR="00E71D75" w:rsidRPr="00305357">
        <w:rPr>
          <w:rFonts w:ascii="Arial" w:hAnsi="Arial" w:cs="Arial"/>
          <w:b/>
        </w:rPr>
        <w:t xml:space="preserve">“functionality” </w:t>
      </w:r>
      <w:r w:rsidR="00E71D75" w:rsidRPr="00305357">
        <w:rPr>
          <w:rFonts w:ascii="Arial" w:hAnsi="Arial" w:cs="Arial"/>
        </w:rPr>
        <w:t>means the measurement according to predetermined norms, as set out in the bid documents, of a service or commodity that is designed to be practical and useful, working or operating, taking into account, among other factors, the quality, reliability, viability and durability of a service and the technical capacity and ability of a bidder;</w:t>
      </w:r>
    </w:p>
    <w:p w:rsidR="00E71D75" w:rsidRPr="00305357" w:rsidRDefault="00305357" w:rsidP="008754C9">
      <w:pPr>
        <w:tabs>
          <w:tab w:val="left" w:pos="1058"/>
        </w:tabs>
        <w:ind w:left="1560" w:right="545" w:hanging="709"/>
        <w:jc w:val="both"/>
        <w:rPr>
          <w:rFonts w:ascii="Arial" w:hAnsi="Arial" w:cs="Arial"/>
          <w:b/>
        </w:rPr>
      </w:pPr>
      <w:r>
        <w:rPr>
          <w:rFonts w:ascii="Arial" w:hAnsi="Arial" w:cs="Arial"/>
          <w:b/>
        </w:rPr>
        <w:t>1.10</w:t>
      </w:r>
      <w:r>
        <w:rPr>
          <w:rFonts w:ascii="Arial" w:hAnsi="Arial" w:cs="Arial"/>
          <w:b/>
        </w:rPr>
        <w:tab/>
      </w:r>
      <w:r w:rsidR="00E71D75" w:rsidRPr="00305357">
        <w:rPr>
          <w:rFonts w:ascii="Arial" w:hAnsi="Arial" w:cs="Arial"/>
          <w:b/>
        </w:rPr>
        <w:t xml:space="preserve">“non-firm prices” </w:t>
      </w:r>
      <w:r w:rsidR="00E71D75" w:rsidRPr="00305357">
        <w:rPr>
          <w:rFonts w:ascii="Arial" w:hAnsi="Arial" w:cs="Arial"/>
        </w:rPr>
        <w:t>means all prices other than “firm” prices;</w:t>
      </w:r>
    </w:p>
    <w:p w:rsidR="00E71D75" w:rsidRPr="00305357" w:rsidRDefault="00305357" w:rsidP="008754C9">
      <w:pPr>
        <w:tabs>
          <w:tab w:val="left" w:pos="1058"/>
        </w:tabs>
        <w:ind w:left="1560" w:right="545" w:hanging="709"/>
        <w:jc w:val="both"/>
        <w:rPr>
          <w:rFonts w:ascii="Arial" w:hAnsi="Arial" w:cs="Arial"/>
          <w:b/>
        </w:rPr>
      </w:pPr>
      <w:r>
        <w:rPr>
          <w:rFonts w:ascii="Arial" w:hAnsi="Arial" w:cs="Arial"/>
          <w:b/>
        </w:rPr>
        <w:t>1.11</w:t>
      </w:r>
      <w:r>
        <w:rPr>
          <w:rFonts w:ascii="Arial" w:hAnsi="Arial" w:cs="Arial"/>
          <w:b/>
        </w:rPr>
        <w:tab/>
      </w:r>
      <w:r w:rsidR="00E71D75" w:rsidRPr="00305357">
        <w:rPr>
          <w:rFonts w:ascii="Arial" w:hAnsi="Arial" w:cs="Arial"/>
          <w:b/>
        </w:rPr>
        <w:t xml:space="preserve">“person” </w:t>
      </w:r>
      <w:r w:rsidR="00E71D75" w:rsidRPr="00305357">
        <w:rPr>
          <w:rFonts w:ascii="Arial" w:hAnsi="Arial" w:cs="Arial"/>
        </w:rPr>
        <w:t>includes a juristic person;</w:t>
      </w:r>
    </w:p>
    <w:p w:rsidR="00E71D75" w:rsidRPr="00305357" w:rsidRDefault="006666F4" w:rsidP="008754C9">
      <w:pPr>
        <w:tabs>
          <w:tab w:val="left" w:pos="1058"/>
        </w:tabs>
        <w:ind w:left="1560" w:right="545" w:hanging="709"/>
        <w:jc w:val="both"/>
        <w:rPr>
          <w:rFonts w:ascii="Arial" w:hAnsi="Arial" w:cs="Arial"/>
          <w:b/>
        </w:rPr>
      </w:pPr>
      <w:r w:rsidRPr="00305357" w:rsidDel="006666F4">
        <w:rPr>
          <w:rFonts w:ascii="Arial" w:hAnsi="Arial" w:cs="Arial"/>
          <w:b/>
        </w:rPr>
        <w:lastRenderedPageBreak/>
        <w:t xml:space="preserve"> </w:t>
      </w:r>
      <w:r w:rsidR="00305357">
        <w:rPr>
          <w:rFonts w:ascii="Arial" w:hAnsi="Arial" w:cs="Arial"/>
          <w:b/>
        </w:rPr>
        <w:t>1.12</w:t>
      </w:r>
      <w:r w:rsidR="00305357">
        <w:rPr>
          <w:rFonts w:ascii="Arial" w:hAnsi="Arial" w:cs="Arial"/>
          <w:b/>
        </w:rPr>
        <w:tab/>
      </w:r>
      <w:r w:rsidR="00E71D75" w:rsidRPr="00305357">
        <w:rPr>
          <w:rFonts w:ascii="Arial" w:hAnsi="Arial" w:cs="Arial"/>
          <w:b/>
        </w:rPr>
        <w:t xml:space="preserve">“rand value” </w:t>
      </w:r>
      <w:r w:rsidR="00E71D75" w:rsidRPr="00305357">
        <w:rPr>
          <w:rFonts w:ascii="Arial" w:hAnsi="Arial" w:cs="Arial"/>
        </w:rPr>
        <w:t>means the total estimated value of a contract in South African currency, calculated at the time of bid invitations, and includes all applicable taxes and excise duties;</w:t>
      </w:r>
    </w:p>
    <w:p w:rsidR="00E71D75" w:rsidRPr="00305357" w:rsidRDefault="00305357" w:rsidP="008754C9">
      <w:pPr>
        <w:tabs>
          <w:tab w:val="left" w:pos="1058"/>
        </w:tabs>
        <w:ind w:left="1560" w:right="545" w:hanging="709"/>
        <w:jc w:val="both"/>
        <w:rPr>
          <w:rFonts w:ascii="Arial" w:hAnsi="Arial" w:cs="Arial"/>
          <w:b/>
        </w:rPr>
      </w:pPr>
      <w:r>
        <w:rPr>
          <w:rFonts w:ascii="Arial" w:hAnsi="Arial" w:cs="Arial"/>
          <w:b/>
          <w:i/>
        </w:rPr>
        <w:t>1.13</w:t>
      </w:r>
      <w:r>
        <w:rPr>
          <w:rFonts w:ascii="Arial" w:hAnsi="Arial" w:cs="Arial"/>
          <w:b/>
          <w:i/>
        </w:rPr>
        <w:tab/>
      </w:r>
      <w:r w:rsidR="00E71D75" w:rsidRPr="00305357">
        <w:rPr>
          <w:rFonts w:ascii="Arial" w:hAnsi="Arial" w:cs="Arial"/>
          <w:b/>
          <w:i/>
        </w:rPr>
        <w:t xml:space="preserve">“sub-contract” </w:t>
      </w:r>
      <w:r w:rsidR="00E71D75" w:rsidRPr="00305357">
        <w:rPr>
          <w:rFonts w:ascii="Arial" w:hAnsi="Arial" w:cs="Arial"/>
          <w:i/>
        </w:rPr>
        <w:t>means the primary contractor’s assigning, leasing, making out work to, or employing, another person to support such primary contractor in the execution of part of a project in terms of the contract;</w:t>
      </w:r>
    </w:p>
    <w:p w:rsidR="00E71D75" w:rsidRPr="00305357" w:rsidRDefault="00305357" w:rsidP="008754C9">
      <w:pPr>
        <w:tabs>
          <w:tab w:val="left" w:pos="1058"/>
        </w:tabs>
        <w:ind w:left="1560" w:right="545" w:hanging="709"/>
        <w:jc w:val="both"/>
        <w:rPr>
          <w:rFonts w:ascii="Arial" w:hAnsi="Arial" w:cs="Arial"/>
          <w:b/>
        </w:rPr>
      </w:pPr>
      <w:r>
        <w:rPr>
          <w:rFonts w:ascii="Arial" w:hAnsi="Arial" w:cs="Arial"/>
          <w:b/>
        </w:rPr>
        <w:t>1.14</w:t>
      </w:r>
      <w:r>
        <w:rPr>
          <w:rFonts w:ascii="Arial" w:hAnsi="Arial" w:cs="Arial"/>
          <w:b/>
        </w:rPr>
        <w:tab/>
      </w:r>
      <w:r w:rsidR="00E71D75" w:rsidRPr="00305357">
        <w:rPr>
          <w:rFonts w:ascii="Arial" w:hAnsi="Arial" w:cs="Arial"/>
          <w:b/>
        </w:rPr>
        <w:t xml:space="preserve">“total revenue” </w:t>
      </w:r>
      <w:r w:rsidR="00E71D75" w:rsidRPr="00305357">
        <w:rPr>
          <w:rFonts w:ascii="Arial" w:hAnsi="Arial" w:cs="Arial"/>
        </w:rPr>
        <w:t xml:space="preserve">bears the same meaning assigned to this expression in the Codes of Good Practice on Black Economic Empowerment, issued in terms of section 9(1) of the Broad-Based Black Economic Empowerment Act and promulgated in the </w:t>
      </w:r>
      <w:r w:rsidR="00E71D75" w:rsidRPr="00305357">
        <w:rPr>
          <w:rFonts w:ascii="Arial" w:hAnsi="Arial" w:cs="Arial"/>
          <w:i/>
        </w:rPr>
        <w:t xml:space="preserve">Government Gazette </w:t>
      </w:r>
      <w:r w:rsidR="00E71D75" w:rsidRPr="00305357">
        <w:rPr>
          <w:rFonts w:ascii="Arial" w:hAnsi="Arial" w:cs="Arial"/>
        </w:rPr>
        <w:t>on 9 February 2007;</w:t>
      </w:r>
    </w:p>
    <w:p w:rsidR="00E71D75" w:rsidRPr="00305357" w:rsidRDefault="00305357" w:rsidP="008754C9">
      <w:pPr>
        <w:tabs>
          <w:tab w:val="left" w:pos="1058"/>
        </w:tabs>
        <w:ind w:left="1560" w:right="545" w:hanging="709"/>
        <w:jc w:val="both"/>
        <w:rPr>
          <w:rFonts w:ascii="Arial" w:hAnsi="Arial" w:cs="Arial"/>
          <w:b/>
        </w:rPr>
      </w:pPr>
      <w:r>
        <w:rPr>
          <w:rFonts w:ascii="Arial" w:hAnsi="Arial" w:cs="Arial"/>
          <w:b/>
        </w:rPr>
        <w:t>1.15</w:t>
      </w:r>
      <w:r>
        <w:rPr>
          <w:rFonts w:ascii="Arial" w:hAnsi="Arial" w:cs="Arial"/>
          <w:b/>
        </w:rPr>
        <w:tab/>
      </w:r>
      <w:r w:rsidR="00E71D75" w:rsidRPr="00305357">
        <w:rPr>
          <w:rFonts w:ascii="Arial" w:hAnsi="Arial" w:cs="Arial"/>
          <w:b/>
        </w:rPr>
        <w:t xml:space="preserve">“trust” </w:t>
      </w:r>
      <w:r w:rsidR="00E71D75" w:rsidRPr="00305357">
        <w:rPr>
          <w:rFonts w:ascii="Arial" w:hAnsi="Arial" w:cs="Arial"/>
        </w:rPr>
        <w:t>means the arrangement through which the property of one person is made over or bequeathed to a trustee to administer such property for the benefit of another person; and</w:t>
      </w:r>
    </w:p>
    <w:p w:rsidR="00B6222E" w:rsidRDefault="00305357" w:rsidP="008754C9">
      <w:pPr>
        <w:tabs>
          <w:tab w:val="left" w:pos="1058"/>
        </w:tabs>
        <w:ind w:left="1560" w:right="545" w:hanging="709"/>
        <w:jc w:val="both"/>
        <w:rPr>
          <w:rFonts w:ascii="Arial" w:hAnsi="Arial" w:cs="Arial"/>
        </w:rPr>
      </w:pPr>
      <w:r>
        <w:rPr>
          <w:rFonts w:ascii="Arial" w:hAnsi="Arial" w:cs="Arial"/>
          <w:b/>
        </w:rPr>
        <w:t>1.16</w:t>
      </w:r>
      <w:r>
        <w:rPr>
          <w:rFonts w:ascii="Arial" w:hAnsi="Arial" w:cs="Arial"/>
          <w:b/>
        </w:rPr>
        <w:tab/>
      </w:r>
      <w:r w:rsidR="00E71D75" w:rsidRPr="00305357">
        <w:rPr>
          <w:rFonts w:ascii="Arial" w:hAnsi="Arial" w:cs="Arial"/>
          <w:b/>
        </w:rPr>
        <w:t xml:space="preserve">“trustee” </w:t>
      </w:r>
      <w:r w:rsidR="00E71D75" w:rsidRPr="00305357">
        <w:rPr>
          <w:rFonts w:ascii="Arial" w:hAnsi="Arial" w:cs="Arial"/>
        </w:rPr>
        <w:t>means any person, including the founder of a trust, to whom property is bequeathed in order for such property to be administered for the benefit of another person.</w:t>
      </w:r>
    </w:p>
    <w:p w:rsidR="00C44168" w:rsidRPr="00C44168" w:rsidRDefault="00C44168" w:rsidP="008754C9">
      <w:pPr>
        <w:pStyle w:val="ListParagraph"/>
        <w:numPr>
          <w:ilvl w:val="0"/>
          <w:numId w:val="16"/>
        </w:numPr>
        <w:tabs>
          <w:tab w:val="left" w:pos="1058"/>
        </w:tabs>
        <w:ind w:left="0" w:right="545" w:firstLine="0"/>
        <w:rPr>
          <w:rFonts w:ascii="Arial" w:hAnsi="Arial" w:cs="Arial"/>
          <w:b/>
        </w:rPr>
      </w:pPr>
      <w:r w:rsidRPr="00C44168">
        <w:rPr>
          <w:rFonts w:ascii="Arial" w:hAnsi="Arial" w:cs="Arial"/>
          <w:b/>
        </w:rPr>
        <w:t>ABBREVIATIONS</w:t>
      </w:r>
    </w:p>
    <w:p w:rsidR="00F53B03" w:rsidRPr="00F53B03" w:rsidRDefault="00F53B03" w:rsidP="008754C9">
      <w:pPr>
        <w:tabs>
          <w:tab w:val="left" w:pos="360"/>
          <w:tab w:val="left" w:pos="1152"/>
        </w:tabs>
        <w:spacing w:before="115" w:after="0"/>
        <w:ind w:left="1560" w:right="545" w:hanging="709"/>
        <w:jc w:val="both"/>
        <w:textAlignment w:val="baseline"/>
        <w:rPr>
          <w:rFonts w:ascii="Arial" w:eastAsia="Arial" w:hAnsi="Arial" w:cs="Arial"/>
          <w:b/>
          <w:color w:val="000000"/>
        </w:rPr>
      </w:pPr>
      <w:r w:rsidRPr="00F53B03">
        <w:rPr>
          <w:rFonts w:ascii="Arial" w:eastAsia="Arial" w:hAnsi="Arial" w:cs="Arial"/>
          <w:b/>
          <w:color w:val="000000"/>
        </w:rPr>
        <w:t xml:space="preserve">2.1 </w:t>
      </w:r>
      <w:r w:rsidR="007751C0">
        <w:rPr>
          <w:rFonts w:ascii="Arial" w:eastAsia="Arial" w:hAnsi="Arial" w:cs="Arial"/>
          <w:b/>
          <w:color w:val="000000"/>
        </w:rPr>
        <w:tab/>
      </w:r>
      <w:r w:rsidRPr="00F53B03">
        <w:rPr>
          <w:rFonts w:ascii="Arial" w:eastAsia="Arial" w:hAnsi="Arial" w:cs="Arial"/>
          <w:b/>
          <w:color w:val="000000"/>
        </w:rPr>
        <w:t xml:space="preserve">“B-BBEE” </w:t>
      </w:r>
      <w:r w:rsidRPr="00F53B03">
        <w:rPr>
          <w:rFonts w:ascii="Arial" w:eastAsia="Arial" w:hAnsi="Arial" w:cs="Arial"/>
          <w:color w:val="000000"/>
        </w:rPr>
        <w:t>means broad-based black economic empowerment as defined in section 1 of the Broad-Based Black Economic Empowerment Act;</w:t>
      </w:r>
    </w:p>
    <w:p w:rsidR="00F53B03" w:rsidRPr="00F53B03" w:rsidRDefault="00F53B03" w:rsidP="008754C9">
      <w:pPr>
        <w:tabs>
          <w:tab w:val="left" w:pos="360"/>
          <w:tab w:val="left" w:pos="1152"/>
        </w:tabs>
        <w:spacing w:before="115" w:after="0"/>
        <w:ind w:left="1560" w:right="545" w:hanging="709"/>
        <w:jc w:val="both"/>
        <w:textAlignment w:val="baseline"/>
        <w:rPr>
          <w:rFonts w:ascii="Arial" w:eastAsia="Arial" w:hAnsi="Arial" w:cs="Arial"/>
          <w:b/>
          <w:color w:val="000000"/>
        </w:rPr>
      </w:pPr>
      <w:r w:rsidRPr="00F53B03">
        <w:rPr>
          <w:rFonts w:ascii="Arial" w:eastAsia="Arial" w:hAnsi="Arial" w:cs="Arial"/>
          <w:b/>
          <w:color w:val="000000"/>
        </w:rPr>
        <w:t xml:space="preserve">2.2 </w:t>
      </w:r>
      <w:r w:rsidR="007751C0">
        <w:rPr>
          <w:rFonts w:ascii="Arial" w:eastAsia="Arial" w:hAnsi="Arial" w:cs="Arial"/>
          <w:b/>
          <w:color w:val="000000"/>
        </w:rPr>
        <w:tab/>
      </w:r>
      <w:r w:rsidRPr="00F53B03">
        <w:rPr>
          <w:rFonts w:ascii="Arial" w:eastAsia="Arial" w:hAnsi="Arial" w:cs="Arial"/>
          <w:b/>
          <w:color w:val="000000"/>
        </w:rPr>
        <w:t xml:space="preserve">“EME” </w:t>
      </w:r>
      <w:r w:rsidRPr="00F53B03">
        <w:rPr>
          <w:rFonts w:ascii="Arial" w:eastAsia="Arial" w:hAnsi="Arial" w:cs="Arial"/>
          <w:color w:val="000000"/>
        </w:rPr>
        <w:t>means an Exempted Micro Enterprise as defines by Codes of Good Practice under section 9 (1) of the Broad-Based Black Economic Empowerment Act, 2003 (Act No. 53 of 2003);</w:t>
      </w:r>
    </w:p>
    <w:p w:rsidR="00F53B03" w:rsidRPr="00F53B03" w:rsidRDefault="00F53B03" w:rsidP="008754C9">
      <w:pPr>
        <w:tabs>
          <w:tab w:val="left" w:pos="360"/>
          <w:tab w:val="left" w:pos="1152"/>
        </w:tabs>
        <w:spacing w:before="115" w:after="0"/>
        <w:ind w:left="1560" w:right="545" w:hanging="709"/>
        <w:jc w:val="both"/>
        <w:textAlignment w:val="baseline"/>
        <w:rPr>
          <w:rFonts w:ascii="Arial" w:eastAsia="Arial" w:hAnsi="Arial" w:cs="Arial"/>
          <w:b/>
          <w:color w:val="000000"/>
        </w:rPr>
      </w:pPr>
      <w:r w:rsidRPr="00F53B03">
        <w:rPr>
          <w:rFonts w:ascii="Arial" w:eastAsia="Arial" w:hAnsi="Arial" w:cs="Arial"/>
          <w:b/>
          <w:color w:val="000000"/>
        </w:rPr>
        <w:t xml:space="preserve">2.3 </w:t>
      </w:r>
      <w:r w:rsidR="007751C0">
        <w:rPr>
          <w:rFonts w:ascii="Arial" w:eastAsia="Arial" w:hAnsi="Arial" w:cs="Arial"/>
          <w:b/>
          <w:color w:val="000000"/>
        </w:rPr>
        <w:tab/>
      </w:r>
      <w:r w:rsidRPr="00F53B03">
        <w:rPr>
          <w:rFonts w:ascii="Arial" w:eastAsia="Arial" w:hAnsi="Arial" w:cs="Arial"/>
          <w:b/>
          <w:color w:val="000000"/>
        </w:rPr>
        <w:t xml:space="preserve">“QSE” </w:t>
      </w:r>
      <w:r w:rsidRPr="00F53B03">
        <w:rPr>
          <w:rFonts w:ascii="Arial" w:eastAsia="Arial" w:hAnsi="Arial" w:cs="Arial"/>
          <w:color w:val="000000"/>
        </w:rPr>
        <w:t>means a Qualifying Small EEnterprise as defines by Codes of Good Practice under section 9 (1) of the Broad-Based Black Economic Empowerment Act, 2003 (Act No. 53 of 2003);</w:t>
      </w:r>
    </w:p>
    <w:p w:rsidR="00C44168" w:rsidRPr="00305357" w:rsidRDefault="00C44168" w:rsidP="008754C9">
      <w:pPr>
        <w:tabs>
          <w:tab w:val="left" w:pos="1058"/>
        </w:tabs>
        <w:ind w:left="1560" w:right="545" w:hanging="709"/>
        <w:rPr>
          <w:rFonts w:ascii="Arial" w:hAnsi="Arial" w:cs="Arial"/>
          <w:b/>
        </w:rPr>
      </w:pPr>
    </w:p>
    <w:p w:rsidR="00D23433" w:rsidRPr="00D23433" w:rsidRDefault="00797E7D" w:rsidP="008754C9">
      <w:pPr>
        <w:numPr>
          <w:ilvl w:val="0"/>
          <w:numId w:val="7"/>
        </w:numPr>
        <w:ind w:right="545"/>
        <w:rPr>
          <w:rFonts w:ascii="Arial" w:hAnsi="Arial" w:cs="Arial"/>
          <w:b/>
          <w:bCs/>
          <w:iCs/>
        </w:rPr>
      </w:pPr>
      <w:r w:rsidRPr="00797E7D">
        <w:rPr>
          <w:rFonts w:ascii="Arial" w:hAnsi="Arial" w:cs="Arial"/>
          <w:b/>
          <w:bCs/>
          <w:iCs/>
        </w:rPr>
        <w:t>BACKGROUND / INTRODUCTION</w:t>
      </w:r>
    </w:p>
    <w:p w:rsidR="00797E7D" w:rsidRPr="00797E7D" w:rsidRDefault="00797E7D" w:rsidP="008754C9">
      <w:pPr>
        <w:ind w:right="545"/>
        <w:jc w:val="both"/>
        <w:rPr>
          <w:rFonts w:ascii="Arial" w:hAnsi="Arial" w:cs="Arial"/>
        </w:rPr>
      </w:pPr>
      <w:r w:rsidRPr="00797E7D">
        <w:rPr>
          <w:rFonts w:ascii="Arial" w:hAnsi="Arial" w:cs="Arial"/>
        </w:rPr>
        <w:t>The Engineering Council of South Africa (ECSA) is a statutory body established in terms of the Engineering Profession Act (EPA), 46 of 2000. Its primary role is to regulate the engineering profession. Its core functions includes, accreditation of engineering programs, evaluation of engineering qualifications, registration of persons as professionals and in specified categories, maintenance of registration through Continuing Professional Development (CPD) and the regulation of the conduct of registered persons.</w:t>
      </w:r>
    </w:p>
    <w:p w:rsidR="00797E7D" w:rsidRPr="00797E7D" w:rsidRDefault="00797E7D" w:rsidP="008754C9">
      <w:pPr>
        <w:ind w:right="545"/>
        <w:rPr>
          <w:rFonts w:ascii="Arial" w:hAnsi="Arial" w:cs="Arial"/>
          <w:u w:val="single"/>
        </w:rPr>
      </w:pPr>
      <w:r w:rsidRPr="00797E7D">
        <w:rPr>
          <w:rFonts w:ascii="Arial" w:hAnsi="Arial" w:cs="Arial"/>
          <w:u w:val="single"/>
        </w:rPr>
        <w:t xml:space="preserve">ECSA Business Approach and Values </w:t>
      </w:r>
    </w:p>
    <w:p w:rsidR="00797E7D" w:rsidRPr="00797E7D" w:rsidRDefault="00797E7D" w:rsidP="008754C9">
      <w:pPr>
        <w:numPr>
          <w:ilvl w:val="0"/>
          <w:numId w:val="8"/>
        </w:numPr>
        <w:ind w:right="545"/>
        <w:jc w:val="both"/>
        <w:rPr>
          <w:rFonts w:ascii="Arial" w:hAnsi="Arial" w:cs="Arial"/>
          <w:lang w:val="en-US"/>
        </w:rPr>
      </w:pPr>
      <w:r w:rsidRPr="00797E7D">
        <w:rPr>
          <w:rFonts w:ascii="Arial" w:hAnsi="Arial" w:cs="Arial"/>
          <w:lang w:val="en-US"/>
        </w:rPr>
        <w:t>Our approach is to meet and exceed stakeholder requirements by ensuring that:</w:t>
      </w:r>
    </w:p>
    <w:p w:rsidR="00797E7D" w:rsidRPr="00797E7D" w:rsidRDefault="00797E7D" w:rsidP="008754C9">
      <w:pPr>
        <w:numPr>
          <w:ilvl w:val="0"/>
          <w:numId w:val="8"/>
        </w:numPr>
        <w:ind w:right="545"/>
        <w:jc w:val="both"/>
        <w:rPr>
          <w:rFonts w:ascii="Arial" w:hAnsi="Arial" w:cs="Arial"/>
          <w:lang w:val="en-US"/>
        </w:rPr>
      </w:pPr>
      <w:r w:rsidRPr="00797E7D">
        <w:rPr>
          <w:rFonts w:ascii="Arial" w:hAnsi="Arial" w:cs="Arial"/>
          <w:lang w:val="en-US"/>
        </w:rPr>
        <w:t>All applicable laws and regulations are observed;</w:t>
      </w:r>
    </w:p>
    <w:p w:rsidR="00797E7D" w:rsidRPr="00797E7D" w:rsidRDefault="00797E7D" w:rsidP="008754C9">
      <w:pPr>
        <w:numPr>
          <w:ilvl w:val="0"/>
          <w:numId w:val="8"/>
        </w:numPr>
        <w:ind w:right="545"/>
        <w:jc w:val="both"/>
        <w:rPr>
          <w:rFonts w:ascii="Arial" w:hAnsi="Arial" w:cs="Arial"/>
          <w:lang w:val="en-US"/>
        </w:rPr>
      </w:pPr>
      <w:r w:rsidRPr="00797E7D">
        <w:rPr>
          <w:rFonts w:ascii="Arial" w:hAnsi="Arial" w:cs="Arial"/>
          <w:lang w:val="en-US"/>
        </w:rPr>
        <w:t>There is a risk based approach in the development and management of business processes and systems;</w:t>
      </w:r>
    </w:p>
    <w:p w:rsidR="00797E7D" w:rsidRPr="00797E7D" w:rsidRDefault="00797E7D" w:rsidP="008754C9">
      <w:pPr>
        <w:numPr>
          <w:ilvl w:val="0"/>
          <w:numId w:val="8"/>
        </w:numPr>
        <w:ind w:right="545"/>
        <w:jc w:val="both"/>
        <w:rPr>
          <w:rFonts w:ascii="Arial" w:hAnsi="Arial" w:cs="Arial"/>
          <w:lang w:val="en-US"/>
        </w:rPr>
      </w:pPr>
      <w:r w:rsidRPr="00797E7D">
        <w:rPr>
          <w:rFonts w:ascii="Arial" w:hAnsi="Arial" w:cs="Arial"/>
          <w:lang w:val="en-US"/>
        </w:rPr>
        <w:t xml:space="preserve">We continually improve our processes and systems in line with changing environments; and </w:t>
      </w:r>
    </w:p>
    <w:p w:rsidR="00797E7D" w:rsidRPr="00797E7D" w:rsidRDefault="00797E7D" w:rsidP="008754C9">
      <w:pPr>
        <w:numPr>
          <w:ilvl w:val="0"/>
          <w:numId w:val="8"/>
        </w:numPr>
        <w:ind w:right="545"/>
        <w:jc w:val="both"/>
        <w:rPr>
          <w:rFonts w:ascii="Arial" w:hAnsi="Arial" w:cs="Arial"/>
          <w:lang w:val="en-US"/>
        </w:rPr>
      </w:pPr>
      <w:r w:rsidRPr="00797E7D">
        <w:rPr>
          <w:rFonts w:ascii="Arial" w:hAnsi="Arial" w:cs="Arial"/>
          <w:lang w:val="en-US"/>
        </w:rPr>
        <w:lastRenderedPageBreak/>
        <w:t>Our values are embedded in all that we do. `</w:t>
      </w:r>
    </w:p>
    <w:p w:rsidR="00797E7D" w:rsidRPr="00797E7D" w:rsidRDefault="00797E7D" w:rsidP="008754C9">
      <w:pPr>
        <w:numPr>
          <w:ilvl w:val="0"/>
          <w:numId w:val="8"/>
        </w:numPr>
        <w:ind w:right="545"/>
        <w:jc w:val="both"/>
        <w:rPr>
          <w:rFonts w:ascii="Arial" w:hAnsi="Arial" w:cs="Arial"/>
          <w:lang w:val="en-US"/>
        </w:rPr>
      </w:pPr>
      <w:r w:rsidRPr="00797E7D">
        <w:rPr>
          <w:rFonts w:ascii="Arial" w:hAnsi="Arial" w:cs="Arial"/>
          <w:lang w:val="en-US"/>
        </w:rPr>
        <w:t>Our business approach is a license to provide services and/or products to ECSA.</w:t>
      </w:r>
    </w:p>
    <w:p w:rsidR="006012A4" w:rsidRPr="00797E7D" w:rsidRDefault="00797E7D" w:rsidP="008754C9">
      <w:pPr>
        <w:ind w:right="545"/>
        <w:jc w:val="both"/>
        <w:rPr>
          <w:rFonts w:ascii="Arial" w:hAnsi="Arial" w:cs="Arial"/>
        </w:rPr>
      </w:pPr>
      <w:r w:rsidRPr="00797E7D">
        <w:rPr>
          <w:rFonts w:ascii="Arial" w:hAnsi="Arial" w:cs="Arial"/>
        </w:rPr>
        <w:t>It is therefore required of our external providers to observe, embrac</w:t>
      </w:r>
      <w:r w:rsidR="00A61B2A">
        <w:rPr>
          <w:rFonts w:ascii="Arial" w:hAnsi="Arial" w:cs="Arial"/>
        </w:rPr>
        <w:t>e and uphold ECSA value system.</w:t>
      </w:r>
    </w:p>
    <w:p w:rsidR="00797E7D" w:rsidRPr="00797E7D" w:rsidRDefault="00797E7D" w:rsidP="008754C9">
      <w:pPr>
        <w:numPr>
          <w:ilvl w:val="0"/>
          <w:numId w:val="7"/>
        </w:numPr>
        <w:ind w:right="545"/>
        <w:rPr>
          <w:rFonts w:ascii="Arial" w:hAnsi="Arial" w:cs="Arial"/>
          <w:b/>
          <w:bCs/>
          <w:i/>
          <w:iCs/>
        </w:rPr>
      </w:pPr>
      <w:r w:rsidRPr="00797E7D">
        <w:rPr>
          <w:rFonts w:ascii="Arial" w:hAnsi="Arial" w:cs="Arial"/>
          <w:b/>
          <w:bCs/>
          <w:iCs/>
        </w:rPr>
        <w:t>PURPOSE/OBJECTIVE OF THE RFP:</w:t>
      </w:r>
    </w:p>
    <w:p w:rsidR="007751C0" w:rsidRPr="00797E7D" w:rsidRDefault="00797E7D" w:rsidP="008754C9">
      <w:pPr>
        <w:ind w:right="545"/>
        <w:jc w:val="both"/>
        <w:rPr>
          <w:rFonts w:ascii="Arial" w:hAnsi="Arial" w:cs="Arial"/>
        </w:rPr>
      </w:pPr>
      <w:r w:rsidRPr="00797E7D">
        <w:rPr>
          <w:rFonts w:ascii="Arial" w:hAnsi="Arial" w:cs="Arial"/>
        </w:rPr>
        <w:t>This Request for Proposal (RFP) seeks to request service providers to submit proposals for the provision of internal auditing services for the Engineering Council of South Africa (ECSA) for a period of three (3) years.</w:t>
      </w:r>
    </w:p>
    <w:p w:rsidR="00797E7D" w:rsidRPr="00797E7D" w:rsidRDefault="00797E7D" w:rsidP="008754C9">
      <w:pPr>
        <w:numPr>
          <w:ilvl w:val="0"/>
          <w:numId w:val="7"/>
        </w:numPr>
        <w:ind w:right="545"/>
        <w:rPr>
          <w:rFonts w:ascii="Arial" w:hAnsi="Arial" w:cs="Arial"/>
          <w:b/>
          <w:bCs/>
          <w:i/>
          <w:iCs/>
        </w:rPr>
      </w:pPr>
      <w:r w:rsidRPr="00797E7D">
        <w:rPr>
          <w:rFonts w:ascii="Arial" w:hAnsi="Arial" w:cs="Arial"/>
          <w:b/>
          <w:bCs/>
          <w:iCs/>
        </w:rPr>
        <w:t>SCOPE OF WORK</w:t>
      </w:r>
    </w:p>
    <w:p w:rsidR="007751C0" w:rsidRPr="00797E7D" w:rsidRDefault="00797E7D" w:rsidP="008754C9">
      <w:pPr>
        <w:ind w:right="545"/>
        <w:jc w:val="both"/>
        <w:rPr>
          <w:rFonts w:ascii="Arial" w:hAnsi="Arial" w:cs="Arial"/>
        </w:rPr>
      </w:pPr>
      <w:r w:rsidRPr="00797E7D">
        <w:rPr>
          <w:rFonts w:ascii="Arial" w:hAnsi="Arial" w:cs="Arial"/>
        </w:rPr>
        <w:t>ECSA is seeking the services of an Internal Auditor to assess, review and evaluate the effectiveness of controls on its core business functions, which are: research, policy and standards development to enable the accreditation of engineering programs, evaluation of engineering qualifications, registration of persons as professionals and in specified categories, maintenance of registration through Continuing Professional Development (CPD), the regulation of the conduct of registered persons and its supporting business units, which includes Finance, Supply Chain Management, Information Communication Technology, Human Resources, etc. The service provider must alway</w:t>
      </w:r>
      <w:r w:rsidR="00B6222E">
        <w:rPr>
          <w:rFonts w:ascii="Arial" w:hAnsi="Arial" w:cs="Arial"/>
        </w:rPr>
        <w:t>s follow a risk-based approach.</w:t>
      </w:r>
    </w:p>
    <w:p w:rsidR="00797E7D" w:rsidRPr="00A61B2A" w:rsidRDefault="00797E7D" w:rsidP="008754C9">
      <w:pPr>
        <w:numPr>
          <w:ilvl w:val="0"/>
          <w:numId w:val="7"/>
        </w:numPr>
        <w:ind w:right="545"/>
        <w:rPr>
          <w:rFonts w:ascii="Arial" w:hAnsi="Arial" w:cs="Arial"/>
          <w:b/>
          <w:bCs/>
          <w:iCs/>
        </w:rPr>
      </w:pPr>
      <w:r w:rsidRPr="00797E7D">
        <w:rPr>
          <w:rFonts w:ascii="Arial" w:hAnsi="Arial" w:cs="Arial"/>
          <w:b/>
          <w:bCs/>
          <w:iCs/>
        </w:rPr>
        <w:t>PRIMARY ASSIGNMENT OBJECTIVE</w:t>
      </w:r>
    </w:p>
    <w:p w:rsidR="00797E7D" w:rsidRPr="00A61B2A" w:rsidRDefault="00797E7D" w:rsidP="008754C9">
      <w:pPr>
        <w:ind w:right="545"/>
        <w:jc w:val="both"/>
        <w:rPr>
          <w:rFonts w:ascii="Arial" w:hAnsi="Arial" w:cs="Arial"/>
        </w:rPr>
      </w:pPr>
      <w:r w:rsidRPr="00797E7D">
        <w:rPr>
          <w:rFonts w:ascii="Arial" w:hAnsi="Arial" w:cs="Arial"/>
        </w:rPr>
        <w:t xml:space="preserve">The objective of internal audits is to identify organisational risks and to ensure that there are controls in place to mitigate and manage the risks, and to monitor the effectiveness of implemented controls.  </w:t>
      </w:r>
    </w:p>
    <w:p w:rsidR="00797E7D" w:rsidRPr="00A61B2A" w:rsidRDefault="00797E7D" w:rsidP="008754C9">
      <w:pPr>
        <w:numPr>
          <w:ilvl w:val="0"/>
          <w:numId w:val="7"/>
        </w:numPr>
        <w:ind w:right="545"/>
        <w:rPr>
          <w:rFonts w:ascii="Arial" w:hAnsi="Arial" w:cs="Arial"/>
          <w:b/>
          <w:bCs/>
          <w:iCs/>
        </w:rPr>
      </w:pPr>
      <w:r w:rsidRPr="00797E7D">
        <w:rPr>
          <w:rFonts w:ascii="Arial" w:hAnsi="Arial" w:cs="Arial"/>
          <w:b/>
          <w:bCs/>
          <w:iCs/>
        </w:rPr>
        <w:t xml:space="preserve">SCOPE OF SERVICES </w:t>
      </w:r>
    </w:p>
    <w:p w:rsidR="00797E7D" w:rsidRPr="00797E7D" w:rsidRDefault="00797E7D" w:rsidP="008754C9">
      <w:pPr>
        <w:ind w:right="545"/>
        <w:jc w:val="both"/>
        <w:rPr>
          <w:rFonts w:ascii="Arial" w:hAnsi="Arial" w:cs="Arial"/>
        </w:rPr>
      </w:pPr>
      <w:r w:rsidRPr="00797E7D">
        <w:rPr>
          <w:rFonts w:ascii="Arial" w:hAnsi="Arial" w:cs="Arial"/>
        </w:rPr>
        <w:t>Tasks include but may not be limited to the following criteria:</w:t>
      </w:r>
    </w:p>
    <w:p w:rsidR="00797E7D" w:rsidRPr="00A61B2A" w:rsidRDefault="00797E7D" w:rsidP="008754C9">
      <w:pPr>
        <w:numPr>
          <w:ilvl w:val="0"/>
          <w:numId w:val="9"/>
        </w:numPr>
        <w:ind w:right="545"/>
        <w:jc w:val="both"/>
        <w:rPr>
          <w:rFonts w:ascii="Arial" w:hAnsi="Arial" w:cs="Arial"/>
          <w:lang w:val="en-US"/>
        </w:rPr>
      </w:pPr>
      <w:r w:rsidRPr="00797E7D">
        <w:rPr>
          <w:rFonts w:ascii="Arial" w:hAnsi="Arial" w:cs="Arial"/>
          <w:lang w:val="en-US"/>
        </w:rPr>
        <w:t>Develop the organisation’s internal audit plan in line with the strategic risk register and annual business performance plan risk register for consideration by Management and approval by the Audit and Risk Compliance (ARC) Committee.</w:t>
      </w:r>
    </w:p>
    <w:p w:rsidR="00797E7D" w:rsidRPr="00A61B2A" w:rsidRDefault="00797E7D" w:rsidP="008754C9">
      <w:pPr>
        <w:numPr>
          <w:ilvl w:val="0"/>
          <w:numId w:val="9"/>
        </w:numPr>
        <w:ind w:right="545"/>
        <w:jc w:val="both"/>
        <w:rPr>
          <w:rFonts w:ascii="Arial" w:hAnsi="Arial" w:cs="Arial"/>
          <w:lang w:val="en-US"/>
        </w:rPr>
      </w:pPr>
      <w:r w:rsidRPr="00797E7D">
        <w:rPr>
          <w:rFonts w:ascii="Arial" w:hAnsi="Arial" w:cs="Arial"/>
          <w:lang w:val="en-US"/>
        </w:rPr>
        <w:t>Conduct audits according to the approved internal audit plan and provide assurance on the effectiveness of existing organisation</w:t>
      </w:r>
      <w:r w:rsidR="00997521">
        <w:rPr>
          <w:rFonts w:ascii="Arial" w:hAnsi="Arial" w:cs="Arial"/>
          <w:lang w:val="en-US"/>
        </w:rPr>
        <w:t>’s</w:t>
      </w:r>
      <w:r w:rsidRPr="00797E7D">
        <w:rPr>
          <w:rFonts w:ascii="Arial" w:hAnsi="Arial" w:cs="Arial"/>
          <w:lang w:val="en-US"/>
        </w:rPr>
        <w:t xml:space="preserve"> controls.</w:t>
      </w:r>
    </w:p>
    <w:p w:rsidR="00797E7D" w:rsidRPr="00A61B2A" w:rsidRDefault="00797E7D" w:rsidP="008754C9">
      <w:pPr>
        <w:numPr>
          <w:ilvl w:val="0"/>
          <w:numId w:val="9"/>
        </w:numPr>
        <w:ind w:right="545"/>
        <w:jc w:val="both"/>
        <w:rPr>
          <w:rFonts w:ascii="Arial" w:hAnsi="Arial" w:cs="Arial"/>
          <w:lang w:val="en-US"/>
        </w:rPr>
      </w:pPr>
      <w:r w:rsidRPr="00797E7D">
        <w:rPr>
          <w:rFonts w:ascii="Arial" w:hAnsi="Arial" w:cs="Arial"/>
          <w:lang w:val="en-US"/>
        </w:rPr>
        <w:t>Present the audit report to ECSA Management and ARC committee, and attend meetings with the ARC committee as requested,</w:t>
      </w:r>
    </w:p>
    <w:p w:rsidR="00797E7D" w:rsidRPr="00A61B2A" w:rsidRDefault="00797E7D" w:rsidP="008754C9">
      <w:pPr>
        <w:numPr>
          <w:ilvl w:val="0"/>
          <w:numId w:val="9"/>
        </w:numPr>
        <w:ind w:right="545"/>
        <w:jc w:val="both"/>
        <w:rPr>
          <w:rFonts w:ascii="Arial" w:hAnsi="Arial" w:cs="Arial"/>
          <w:lang w:val="en-US"/>
        </w:rPr>
      </w:pPr>
      <w:r w:rsidRPr="00797E7D">
        <w:rPr>
          <w:rFonts w:ascii="Arial" w:hAnsi="Arial" w:cs="Arial"/>
          <w:lang w:val="en-US"/>
        </w:rPr>
        <w:t>Provide copies of audit assignment and summary reports, if requested</w:t>
      </w:r>
    </w:p>
    <w:p w:rsidR="00797E7D" w:rsidRPr="00A61B2A" w:rsidRDefault="00797E7D" w:rsidP="008754C9">
      <w:pPr>
        <w:numPr>
          <w:ilvl w:val="0"/>
          <w:numId w:val="9"/>
        </w:numPr>
        <w:ind w:right="545"/>
        <w:jc w:val="both"/>
        <w:rPr>
          <w:rFonts w:ascii="Arial" w:hAnsi="Arial" w:cs="Arial"/>
          <w:lang w:val="en-US"/>
        </w:rPr>
      </w:pPr>
      <w:r w:rsidRPr="00797E7D">
        <w:rPr>
          <w:rFonts w:ascii="Arial" w:hAnsi="Arial" w:cs="Arial"/>
          <w:lang w:val="en-US"/>
        </w:rPr>
        <w:t>Risk management services</w:t>
      </w:r>
    </w:p>
    <w:p w:rsidR="00797E7D" w:rsidRPr="00A61B2A" w:rsidRDefault="00797E7D" w:rsidP="008754C9">
      <w:pPr>
        <w:numPr>
          <w:ilvl w:val="0"/>
          <w:numId w:val="9"/>
        </w:numPr>
        <w:ind w:right="545"/>
        <w:jc w:val="both"/>
        <w:rPr>
          <w:rFonts w:ascii="Arial" w:hAnsi="Arial" w:cs="Arial"/>
          <w:lang w:val="en-US"/>
        </w:rPr>
      </w:pPr>
      <w:r w:rsidRPr="00797E7D">
        <w:rPr>
          <w:rFonts w:ascii="Arial" w:hAnsi="Arial" w:cs="Arial"/>
          <w:lang w:val="en-US"/>
        </w:rPr>
        <w:t>Liaise with ECSA’s external auditors and any other assurance providers as directed by ECSA</w:t>
      </w:r>
    </w:p>
    <w:p w:rsidR="00797E7D" w:rsidRPr="00A61B2A" w:rsidRDefault="00797E7D" w:rsidP="008754C9">
      <w:pPr>
        <w:numPr>
          <w:ilvl w:val="0"/>
          <w:numId w:val="9"/>
        </w:numPr>
        <w:ind w:right="545"/>
        <w:jc w:val="both"/>
        <w:rPr>
          <w:rFonts w:ascii="Arial" w:hAnsi="Arial" w:cs="Arial"/>
          <w:lang w:val="en-US"/>
        </w:rPr>
      </w:pPr>
      <w:r w:rsidRPr="00797E7D">
        <w:rPr>
          <w:rFonts w:ascii="Arial" w:hAnsi="Arial" w:cs="Arial"/>
          <w:lang w:val="en-US"/>
        </w:rPr>
        <w:t>Provide copies of audit assignment and summary reports, if requested.</w:t>
      </w:r>
    </w:p>
    <w:p w:rsidR="00797E7D" w:rsidRPr="00A61B2A" w:rsidRDefault="00797E7D" w:rsidP="008754C9">
      <w:pPr>
        <w:numPr>
          <w:ilvl w:val="0"/>
          <w:numId w:val="9"/>
        </w:numPr>
        <w:ind w:right="545"/>
        <w:jc w:val="both"/>
        <w:rPr>
          <w:rFonts w:ascii="Arial" w:hAnsi="Arial" w:cs="Arial"/>
          <w:lang w:val="en-US"/>
        </w:rPr>
      </w:pPr>
      <w:r w:rsidRPr="00797E7D">
        <w:rPr>
          <w:rFonts w:ascii="Arial" w:hAnsi="Arial" w:cs="Arial"/>
          <w:lang w:val="en-US"/>
        </w:rPr>
        <w:t>Any additional services not covered on the audit service scope, upon such terms and conditions are mutually agreed between ECSA and the Service Provider</w:t>
      </w:r>
    </w:p>
    <w:p w:rsidR="00797E7D" w:rsidRPr="00A61B2A" w:rsidRDefault="00797E7D" w:rsidP="008754C9">
      <w:pPr>
        <w:numPr>
          <w:ilvl w:val="0"/>
          <w:numId w:val="9"/>
        </w:numPr>
        <w:ind w:right="545"/>
        <w:jc w:val="both"/>
        <w:rPr>
          <w:rFonts w:ascii="Arial" w:hAnsi="Arial" w:cs="Arial"/>
          <w:lang w:val="en-US"/>
        </w:rPr>
      </w:pPr>
      <w:r w:rsidRPr="00797E7D">
        <w:rPr>
          <w:rFonts w:ascii="Arial" w:hAnsi="Arial" w:cs="Arial"/>
          <w:lang w:val="en-US"/>
        </w:rPr>
        <w:lastRenderedPageBreak/>
        <w:t>Provide ECSA Management with comments and to report breakdowns, failures or weaknesses of internal control systems together with recommendations for remedial action</w:t>
      </w:r>
    </w:p>
    <w:p w:rsidR="00797E7D" w:rsidRPr="00A61B2A" w:rsidRDefault="00797E7D" w:rsidP="008754C9">
      <w:pPr>
        <w:numPr>
          <w:ilvl w:val="0"/>
          <w:numId w:val="9"/>
        </w:numPr>
        <w:ind w:right="545"/>
        <w:jc w:val="both"/>
        <w:rPr>
          <w:rFonts w:ascii="Arial" w:hAnsi="Arial" w:cs="Arial"/>
          <w:lang w:val="en-US"/>
        </w:rPr>
      </w:pPr>
      <w:r w:rsidRPr="00797E7D">
        <w:rPr>
          <w:rFonts w:ascii="Arial" w:hAnsi="Arial" w:cs="Arial"/>
          <w:lang w:val="en-US"/>
        </w:rPr>
        <w:t>Provide an overarching report on the organisation</w:t>
      </w:r>
      <w:r w:rsidR="00997521">
        <w:rPr>
          <w:rFonts w:ascii="Arial" w:hAnsi="Arial" w:cs="Arial"/>
          <w:lang w:val="en-US"/>
        </w:rPr>
        <w:t>’s</w:t>
      </w:r>
      <w:r w:rsidRPr="00797E7D">
        <w:rPr>
          <w:rFonts w:ascii="Arial" w:hAnsi="Arial" w:cs="Arial"/>
          <w:lang w:val="en-US"/>
        </w:rPr>
        <w:t xml:space="preserve"> risk profile based on the internal audits conducted for the reporting period</w:t>
      </w:r>
    </w:p>
    <w:p w:rsidR="00797E7D" w:rsidRPr="00A61B2A" w:rsidRDefault="00797E7D" w:rsidP="008754C9">
      <w:pPr>
        <w:numPr>
          <w:ilvl w:val="0"/>
          <w:numId w:val="9"/>
        </w:numPr>
        <w:ind w:right="545"/>
        <w:jc w:val="both"/>
        <w:rPr>
          <w:rFonts w:ascii="Arial" w:hAnsi="Arial" w:cs="Arial"/>
          <w:lang w:val="en-US"/>
        </w:rPr>
      </w:pPr>
      <w:r w:rsidRPr="00797E7D">
        <w:rPr>
          <w:rFonts w:ascii="Arial" w:hAnsi="Arial" w:cs="Arial"/>
          <w:lang w:val="en-US"/>
        </w:rPr>
        <w:t>Conduct the quarterly and annual performance information audits as requested</w:t>
      </w:r>
    </w:p>
    <w:p w:rsidR="00797E7D" w:rsidRPr="00797E7D" w:rsidRDefault="00797E7D" w:rsidP="008754C9">
      <w:pPr>
        <w:ind w:right="545"/>
        <w:jc w:val="both"/>
        <w:rPr>
          <w:rFonts w:ascii="Arial" w:hAnsi="Arial" w:cs="Arial"/>
        </w:rPr>
      </w:pPr>
      <w:r w:rsidRPr="00797E7D">
        <w:rPr>
          <w:rFonts w:ascii="Arial" w:hAnsi="Arial" w:cs="Arial"/>
        </w:rPr>
        <w:t>The successful service provider will be expected to provide the services in accordance with:</w:t>
      </w:r>
    </w:p>
    <w:p w:rsidR="00797E7D" w:rsidRPr="00797E7D" w:rsidRDefault="00797E7D" w:rsidP="008754C9">
      <w:pPr>
        <w:numPr>
          <w:ilvl w:val="0"/>
          <w:numId w:val="10"/>
        </w:numPr>
        <w:ind w:right="545"/>
        <w:jc w:val="both"/>
        <w:rPr>
          <w:rFonts w:ascii="Arial" w:hAnsi="Arial" w:cs="Arial"/>
          <w:lang w:val="en-US"/>
        </w:rPr>
      </w:pPr>
      <w:r w:rsidRPr="00797E7D">
        <w:rPr>
          <w:rFonts w:ascii="Arial" w:hAnsi="Arial" w:cs="Arial"/>
          <w:lang w:val="en-US"/>
        </w:rPr>
        <w:t>Internal auditing Ethics and Standards;</w:t>
      </w:r>
    </w:p>
    <w:p w:rsidR="00797E7D" w:rsidRPr="00797E7D" w:rsidRDefault="00797E7D" w:rsidP="008754C9">
      <w:pPr>
        <w:numPr>
          <w:ilvl w:val="0"/>
          <w:numId w:val="10"/>
        </w:numPr>
        <w:ind w:right="545"/>
        <w:jc w:val="both"/>
        <w:rPr>
          <w:rFonts w:ascii="Arial" w:hAnsi="Arial" w:cs="Arial"/>
          <w:lang w:val="en-US"/>
        </w:rPr>
      </w:pPr>
      <w:r w:rsidRPr="00797E7D">
        <w:rPr>
          <w:rFonts w:ascii="Arial" w:hAnsi="Arial" w:cs="Arial"/>
          <w:lang w:val="en-US"/>
        </w:rPr>
        <w:t>Applicable industry and other professional standards; and</w:t>
      </w:r>
    </w:p>
    <w:p w:rsidR="00B6222E" w:rsidRPr="007751C0" w:rsidRDefault="00797E7D" w:rsidP="008754C9">
      <w:pPr>
        <w:numPr>
          <w:ilvl w:val="0"/>
          <w:numId w:val="10"/>
        </w:numPr>
        <w:ind w:right="545"/>
        <w:jc w:val="both"/>
        <w:rPr>
          <w:rFonts w:ascii="Arial" w:hAnsi="Arial" w:cs="Arial"/>
          <w:lang w:val="en-US"/>
        </w:rPr>
      </w:pPr>
      <w:r w:rsidRPr="00797E7D">
        <w:rPr>
          <w:rFonts w:ascii="Arial" w:hAnsi="Arial" w:cs="Arial"/>
          <w:lang w:val="en-US"/>
        </w:rPr>
        <w:t>Proprietary internal audit methodology and practice standards.</w:t>
      </w:r>
    </w:p>
    <w:p w:rsidR="00797E7D" w:rsidRPr="00A61B2A" w:rsidRDefault="00797E7D" w:rsidP="008754C9">
      <w:pPr>
        <w:numPr>
          <w:ilvl w:val="0"/>
          <w:numId w:val="7"/>
        </w:numPr>
        <w:ind w:right="545"/>
        <w:rPr>
          <w:rFonts w:ascii="Arial" w:hAnsi="Arial" w:cs="Arial"/>
          <w:b/>
          <w:bCs/>
          <w:iCs/>
        </w:rPr>
      </w:pPr>
      <w:r w:rsidRPr="00797E7D">
        <w:rPr>
          <w:rFonts w:ascii="Arial" w:hAnsi="Arial" w:cs="Arial"/>
          <w:b/>
          <w:bCs/>
          <w:iCs/>
        </w:rPr>
        <w:t>EXPERIENCE /SKILLS/TEAM COMPOSITION/PAST PERFORMANCE</w:t>
      </w:r>
    </w:p>
    <w:p w:rsidR="00797E7D" w:rsidRPr="00797E7D" w:rsidRDefault="00C44168" w:rsidP="008754C9">
      <w:pPr>
        <w:ind w:right="545"/>
        <w:rPr>
          <w:rFonts w:ascii="Arial" w:hAnsi="Arial" w:cs="Arial"/>
        </w:rPr>
      </w:pPr>
      <w:r>
        <w:rPr>
          <w:rFonts w:ascii="Arial" w:hAnsi="Arial" w:cs="Arial"/>
          <w:b/>
        </w:rPr>
        <w:t>8</w:t>
      </w:r>
      <w:r w:rsidR="00797E7D" w:rsidRPr="00797E7D">
        <w:rPr>
          <w:rFonts w:ascii="Arial" w:hAnsi="Arial" w:cs="Arial"/>
          <w:b/>
        </w:rPr>
        <w:t>.1 Company and Team composition</w:t>
      </w:r>
    </w:p>
    <w:p w:rsidR="00797E7D" w:rsidRPr="00797E7D" w:rsidRDefault="00C44168" w:rsidP="008754C9">
      <w:pPr>
        <w:ind w:right="545"/>
        <w:rPr>
          <w:rFonts w:ascii="Arial" w:hAnsi="Arial" w:cs="Arial"/>
          <w:b/>
        </w:rPr>
      </w:pPr>
      <w:r>
        <w:rPr>
          <w:rFonts w:ascii="Arial" w:hAnsi="Arial" w:cs="Arial"/>
          <w:b/>
        </w:rPr>
        <w:t>8</w:t>
      </w:r>
      <w:r w:rsidR="00797E7D" w:rsidRPr="00797E7D">
        <w:rPr>
          <w:rFonts w:ascii="Arial" w:hAnsi="Arial" w:cs="Arial"/>
          <w:b/>
        </w:rPr>
        <w:t>.1.1 Compan</w:t>
      </w:r>
      <w:r w:rsidR="00A61B2A">
        <w:rPr>
          <w:rFonts w:ascii="Arial" w:hAnsi="Arial" w:cs="Arial"/>
          <w:b/>
        </w:rPr>
        <w:t>y Experience</w:t>
      </w:r>
    </w:p>
    <w:p w:rsidR="00797E7D" w:rsidRPr="00A61B2A" w:rsidRDefault="00797E7D" w:rsidP="008754C9">
      <w:pPr>
        <w:ind w:right="545"/>
        <w:jc w:val="both"/>
        <w:rPr>
          <w:rFonts w:ascii="Arial" w:hAnsi="Arial" w:cs="Arial"/>
        </w:rPr>
      </w:pPr>
      <w:r w:rsidRPr="00797E7D">
        <w:rPr>
          <w:rFonts w:ascii="Arial" w:hAnsi="Arial" w:cs="Arial"/>
        </w:rPr>
        <w:t>Minimum five (5) years company experience in Internal Audit, Financial Audits, Operational Audits, Compliance Audits, Governance Risk, Fraud Audit and Information Communication Technology (ICT) Audits;</w:t>
      </w:r>
    </w:p>
    <w:p w:rsidR="00797E7D" w:rsidRPr="00797E7D" w:rsidRDefault="00797E7D" w:rsidP="008754C9">
      <w:pPr>
        <w:ind w:right="545"/>
        <w:jc w:val="both"/>
        <w:rPr>
          <w:rFonts w:ascii="Arial" w:hAnsi="Arial" w:cs="Arial"/>
        </w:rPr>
      </w:pPr>
      <w:r w:rsidRPr="00797E7D">
        <w:rPr>
          <w:rFonts w:ascii="Arial" w:hAnsi="Arial" w:cs="Arial"/>
        </w:rPr>
        <w:t>Evidence of adequate and dedicated resources available to conduct the assignments for the duration of the contract; attach cv’s for qualification and experience of such resource;</w:t>
      </w:r>
    </w:p>
    <w:p w:rsidR="00797E7D" w:rsidRDefault="00797E7D" w:rsidP="008754C9">
      <w:pPr>
        <w:pStyle w:val="ListParagraph"/>
        <w:numPr>
          <w:ilvl w:val="0"/>
          <w:numId w:val="11"/>
        </w:numPr>
        <w:ind w:right="545"/>
        <w:jc w:val="both"/>
        <w:rPr>
          <w:rFonts w:ascii="Arial" w:hAnsi="Arial" w:cs="Arial"/>
        </w:rPr>
      </w:pPr>
      <w:r w:rsidRPr="00A61B2A">
        <w:rPr>
          <w:rFonts w:ascii="Arial" w:hAnsi="Arial" w:cs="Arial"/>
        </w:rPr>
        <w:t>Profile of the firm, including the qualif</w:t>
      </w:r>
      <w:r w:rsidR="00A61B2A" w:rsidRPr="00A61B2A">
        <w:rPr>
          <w:rFonts w:ascii="Arial" w:hAnsi="Arial" w:cs="Arial"/>
        </w:rPr>
        <w:t>ication profile of the company;</w:t>
      </w:r>
    </w:p>
    <w:p w:rsidR="009D48FA" w:rsidRPr="00A61B2A" w:rsidRDefault="009D48FA" w:rsidP="008754C9">
      <w:pPr>
        <w:pStyle w:val="ListParagraph"/>
        <w:ind w:right="545"/>
        <w:jc w:val="both"/>
        <w:rPr>
          <w:rFonts w:ascii="Arial" w:hAnsi="Arial" w:cs="Arial"/>
        </w:rPr>
      </w:pPr>
    </w:p>
    <w:p w:rsidR="00797E7D" w:rsidRDefault="00797E7D" w:rsidP="008754C9">
      <w:pPr>
        <w:pStyle w:val="ListParagraph"/>
        <w:numPr>
          <w:ilvl w:val="0"/>
          <w:numId w:val="11"/>
        </w:numPr>
        <w:ind w:right="545"/>
        <w:jc w:val="both"/>
        <w:rPr>
          <w:rFonts w:ascii="Arial" w:hAnsi="Arial" w:cs="Arial"/>
        </w:rPr>
      </w:pPr>
      <w:r w:rsidRPr="00A61B2A">
        <w:rPr>
          <w:rFonts w:ascii="Arial" w:hAnsi="Arial" w:cs="Arial"/>
        </w:rPr>
        <w:t>Appropriate evidence of statut</w:t>
      </w:r>
      <w:r w:rsidR="00A61B2A" w:rsidRPr="00A61B2A">
        <w:rPr>
          <w:rFonts w:ascii="Arial" w:hAnsi="Arial" w:cs="Arial"/>
        </w:rPr>
        <w:t xml:space="preserve">ory registration requirements, </w:t>
      </w:r>
    </w:p>
    <w:p w:rsidR="009D48FA" w:rsidRPr="00A61B2A" w:rsidRDefault="009D48FA" w:rsidP="008754C9">
      <w:pPr>
        <w:pStyle w:val="ListParagraph"/>
        <w:ind w:right="545"/>
        <w:jc w:val="both"/>
        <w:rPr>
          <w:rFonts w:ascii="Arial" w:hAnsi="Arial" w:cs="Arial"/>
        </w:rPr>
      </w:pPr>
    </w:p>
    <w:p w:rsidR="00797E7D" w:rsidRPr="00A61B2A" w:rsidRDefault="00797E7D" w:rsidP="008754C9">
      <w:pPr>
        <w:pStyle w:val="ListParagraph"/>
        <w:numPr>
          <w:ilvl w:val="0"/>
          <w:numId w:val="11"/>
        </w:numPr>
        <w:ind w:right="545"/>
        <w:jc w:val="both"/>
        <w:rPr>
          <w:rFonts w:ascii="Arial" w:hAnsi="Arial" w:cs="Arial"/>
        </w:rPr>
      </w:pPr>
      <w:r w:rsidRPr="00A61B2A">
        <w:rPr>
          <w:rFonts w:ascii="Arial" w:hAnsi="Arial" w:cs="Arial"/>
        </w:rPr>
        <w:t>Professional memberships and associations must be provided;</w:t>
      </w:r>
    </w:p>
    <w:p w:rsidR="00797E7D" w:rsidRPr="00797E7D" w:rsidRDefault="00797E7D" w:rsidP="008754C9">
      <w:pPr>
        <w:ind w:right="545"/>
        <w:jc w:val="both"/>
        <w:rPr>
          <w:rFonts w:ascii="Arial" w:hAnsi="Arial" w:cs="Arial"/>
        </w:rPr>
      </w:pPr>
      <w:r w:rsidRPr="00797E7D">
        <w:rPr>
          <w:rFonts w:ascii="Arial" w:hAnsi="Arial" w:cs="Arial"/>
        </w:rPr>
        <w:t xml:space="preserve">Bidders must demonstrate adequate capacities, competencies and experience in the various audit assignments to be undertaken. The template below must be used to summarise </w:t>
      </w:r>
      <w:r w:rsidR="00997521">
        <w:rPr>
          <w:rFonts w:ascii="Arial" w:hAnsi="Arial" w:cs="Arial"/>
        </w:rPr>
        <w:t xml:space="preserve">roles, qualifications and </w:t>
      </w:r>
      <w:r w:rsidRPr="00797E7D">
        <w:rPr>
          <w:rFonts w:ascii="Arial" w:hAnsi="Arial" w:cs="Arial"/>
        </w:rPr>
        <w:t>experience</w:t>
      </w:r>
      <w:r w:rsidR="00997521">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797E7D" w:rsidRPr="00797E7D" w:rsidTr="005C6D25">
        <w:tc>
          <w:tcPr>
            <w:tcW w:w="3080" w:type="dxa"/>
            <w:shd w:val="clear" w:color="auto" w:fill="4F81BD" w:themeFill="accent1"/>
          </w:tcPr>
          <w:p w:rsidR="00797E7D" w:rsidRPr="005C6D25" w:rsidRDefault="00797E7D" w:rsidP="008754C9">
            <w:pPr>
              <w:ind w:right="545"/>
              <w:rPr>
                <w:rFonts w:cs="Arial"/>
                <w:b/>
                <w:i/>
                <w:iCs/>
                <w:color w:val="FFFFFF" w:themeColor="background1"/>
              </w:rPr>
            </w:pPr>
            <w:r w:rsidRPr="005C6D25">
              <w:rPr>
                <w:rFonts w:cs="Arial"/>
                <w:b/>
                <w:i/>
                <w:iCs/>
                <w:color w:val="FFFFFF" w:themeColor="background1"/>
              </w:rPr>
              <w:t>Roles (Position)</w:t>
            </w:r>
          </w:p>
        </w:tc>
        <w:tc>
          <w:tcPr>
            <w:tcW w:w="3081" w:type="dxa"/>
            <w:shd w:val="clear" w:color="auto" w:fill="4F81BD" w:themeFill="accent1"/>
          </w:tcPr>
          <w:p w:rsidR="00797E7D" w:rsidRPr="005C6D25" w:rsidRDefault="00797E7D" w:rsidP="008754C9">
            <w:pPr>
              <w:ind w:right="545"/>
              <w:rPr>
                <w:rFonts w:cs="Arial"/>
                <w:b/>
                <w:i/>
                <w:iCs/>
                <w:color w:val="FFFFFF" w:themeColor="background1"/>
              </w:rPr>
            </w:pPr>
            <w:r w:rsidRPr="005C6D25">
              <w:rPr>
                <w:rFonts w:cs="Arial"/>
                <w:b/>
                <w:i/>
                <w:iCs/>
                <w:color w:val="FFFFFF" w:themeColor="background1"/>
              </w:rPr>
              <w:t>Qualifications</w:t>
            </w:r>
          </w:p>
        </w:tc>
        <w:tc>
          <w:tcPr>
            <w:tcW w:w="3081" w:type="dxa"/>
            <w:shd w:val="clear" w:color="auto" w:fill="4F81BD" w:themeFill="accent1"/>
          </w:tcPr>
          <w:p w:rsidR="00797E7D" w:rsidRPr="005C6D25" w:rsidRDefault="00797E7D" w:rsidP="008754C9">
            <w:pPr>
              <w:ind w:right="545"/>
              <w:rPr>
                <w:rFonts w:cs="Arial"/>
                <w:b/>
                <w:i/>
                <w:iCs/>
                <w:color w:val="FFFFFF" w:themeColor="background1"/>
              </w:rPr>
            </w:pPr>
            <w:r w:rsidRPr="005C6D25">
              <w:rPr>
                <w:rFonts w:cs="Arial"/>
                <w:b/>
                <w:i/>
                <w:iCs/>
                <w:color w:val="FFFFFF" w:themeColor="background1"/>
              </w:rPr>
              <w:t>Experience</w:t>
            </w:r>
          </w:p>
        </w:tc>
      </w:tr>
      <w:tr w:rsidR="00797E7D" w:rsidRPr="00797E7D" w:rsidTr="00A61B2A">
        <w:tc>
          <w:tcPr>
            <w:tcW w:w="3080" w:type="dxa"/>
          </w:tcPr>
          <w:p w:rsidR="00797E7D" w:rsidRPr="00797E7D" w:rsidRDefault="00797E7D" w:rsidP="008754C9">
            <w:pPr>
              <w:ind w:right="545"/>
              <w:rPr>
                <w:rFonts w:cs="Arial"/>
                <w:i/>
                <w:iCs/>
              </w:rPr>
            </w:pPr>
          </w:p>
        </w:tc>
        <w:tc>
          <w:tcPr>
            <w:tcW w:w="3081" w:type="dxa"/>
          </w:tcPr>
          <w:p w:rsidR="00797E7D" w:rsidRPr="00797E7D" w:rsidRDefault="00797E7D" w:rsidP="008754C9">
            <w:pPr>
              <w:ind w:right="545"/>
              <w:rPr>
                <w:rFonts w:cs="Arial"/>
                <w:i/>
                <w:iCs/>
              </w:rPr>
            </w:pPr>
          </w:p>
        </w:tc>
        <w:tc>
          <w:tcPr>
            <w:tcW w:w="3081" w:type="dxa"/>
          </w:tcPr>
          <w:p w:rsidR="00797E7D" w:rsidRPr="00797E7D" w:rsidRDefault="00797E7D" w:rsidP="008754C9">
            <w:pPr>
              <w:ind w:right="545"/>
              <w:rPr>
                <w:rFonts w:cs="Arial"/>
                <w:i/>
                <w:iCs/>
              </w:rPr>
            </w:pPr>
          </w:p>
        </w:tc>
      </w:tr>
      <w:tr w:rsidR="00797E7D" w:rsidRPr="00797E7D" w:rsidTr="00A61B2A">
        <w:tc>
          <w:tcPr>
            <w:tcW w:w="3080" w:type="dxa"/>
          </w:tcPr>
          <w:p w:rsidR="00797E7D" w:rsidRPr="00797E7D" w:rsidRDefault="00797E7D" w:rsidP="008754C9">
            <w:pPr>
              <w:ind w:right="545"/>
              <w:rPr>
                <w:rFonts w:cs="Arial"/>
                <w:i/>
                <w:iCs/>
              </w:rPr>
            </w:pPr>
          </w:p>
        </w:tc>
        <w:tc>
          <w:tcPr>
            <w:tcW w:w="3081" w:type="dxa"/>
          </w:tcPr>
          <w:p w:rsidR="00797E7D" w:rsidRPr="00797E7D" w:rsidRDefault="00797E7D" w:rsidP="008754C9">
            <w:pPr>
              <w:ind w:right="545"/>
              <w:rPr>
                <w:rFonts w:cs="Arial"/>
                <w:i/>
                <w:iCs/>
              </w:rPr>
            </w:pPr>
          </w:p>
        </w:tc>
        <w:tc>
          <w:tcPr>
            <w:tcW w:w="3081" w:type="dxa"/>
          </w:tcPr>
          <w:p w:rsidR="00797E7D" w:rsidRPr="00797E7D" w:rsidRDefault="00797E7D" w:rsidP="008754C9">
            <w:pPr>
              <w:ind w:right="545"/>
              <w:rPr>
                <w:rFonts w:cs="Arial"/>
                <w:i/>
                <w:iCs/>
              </w:rPr>
            </w:pPr>
          </w:p>
        </w:tc>
      </w:tr>
      <w:tr w:rsidR="00797E7D" w:rsidRPr="00797E7D" w:rsidTr="00A61B2A">
        <w:tc>
          <w:tcPr>
            <w:tcW w:w="3080" w:type="dxa"/>
          </w:tcPr>
          <w:p w:rsidR="00797E7D" w:rsidRPr="00797E7D" w:rsidRDefault="00797E7D" w:rsidP="008754C9">
            <w:pPr>
              <w:ind w:right="545"/>
              <w:rPr>
                <w:rFonts w:cs="Arial"/>
                <w:i/>
                <w:iCs/>
              </w:rPr>
            </w:pPr>
          </w:p>
        </w:tc>
        <w:tc>
          <w:tcPr>
            <w:tcW w:w="3081" w:type="dxa"/>
          </w:tcPr>
          <w:p w:rsidR="00797E7D" w:rsidRPr="00797E7D" w:rsidRDefault="00797E7D" w:rsidP="008754C9">
            <w:pPr>
              <w:ind w:right="545"/>
              <w:rPr>
                <w:rFonts w:cs="Arial"/>
                <w:i/>
                <w:iCs/>
              </w:rPr>
            </w:pPr>
          </w:p>
        </w:tc>
        <w:tc>
          <w:tcPr>
            <w:tcW w:w="3081" w:type="dxa"/>
          </w:tcPr>
          <w:p w:rsidR="00797E7D" w:rsidRPr="00797E7D" w:rsidRDefault="00797E7D" w:rsidP="008754C9">
            <w:pPr>
              <w:ind w:right="545"/>
              <w:rPr>
                <w:rFonts w:cs="Arial"/>
                <w:i/>
                <w:iCs/>
              </w:rPr>
            </w:pPr>
          </w:p>
        </w:tc>
      </w:tr>
      <w:tr w:rsidR="00797E7D" w:rsidRPr="00797E7D" w:rsidTr="00A61B2A">
        <w:tc>
          <w:tcPr>
            <w:tcW w:w="3080" w:type="dxa"/>
          </w:tcPr>
          <w:p w:rsidR="00797E7D" w:rsidRPr="00797E7D" w:rsidRDefault="00797E7D" w:rsidP="008754C9">
            <w:pPr>
              <w:ind w:right="545"/>
              <w:rPr>
                <w:rFonts w:cs="Arial"/>
                <w:i/>
                <w:iCs/>
              </w:rPr>
            </w:pPr>
          </w:p>
        </w:tc>
        <w:tc>
          <w:tcPr>
            <w:tcW w:w="3081" w:type="dxa"/>
          </w:tcPr>
          <w:p w:rsidR="00797E7D" w:rsidRPr="00797E7D" w:rsidRDefault="00797E7D" w:rsidP="008754C9">
            <w:pPr>
              <w:ind w:right="545"/>
              <w:rPr>
                <w:rFonts w:cs="Arial"/>
                <w:i/>
                <w:iCs/>
              </w:rPr>
            </w:pPr>
          </w:p>
        </w:tc>
        <w:tc>
          <w:tcPr>
            <w:tcW w:w="3081" w:type="dxa"/>
          </w:tcPr>
          <w:p w:rsidR="00797E7D" w:rsidRPr="00797E7D" w:rsidRDefault="00797E7D" w:rsidP="008754C9">
            <w:pPr>
              <w:ind w:right="545"/>
              <w:rPr>
                <w:rFonts w:cs="Arial"/>
                <w:i/>
                <w:iCs/>
              </w:rPr>
            </w:pPr>
          </w:p>
        </w:tc>
      </w:tr>
    </w:tbl>
    <w:p w:rsidR="00997521" w:rsidRPr="00797E7D" w:rsidRDefault="00997521" w:rsidP="008754C9">
      <w:pPr>
        <w:ind w:right="545"/>
        <w:rPr>
          <w:rFonts w:ascii="Arial" w:hAnsi="Arial" w:cs="Arial"/>
          <w:b/>
        </w:rPr>
      </w:pPr>
    </w:p>
    <w:p w:rsidR="00797E7D" w:rsidRPr="00A61B2A" w:rsidRDefault="00C44168" w:rsidP="008754C9">
      <w:pPr>
        <w:ind w:right="545"/>
        <w:rPr>
          <w:rFonts w:ascii="Arial" w:hAnsi="Arial" w:cs="Arial"/>
          <w:b/>
        </w:rPr>
      </w:pPr>
      <w:r>
        <w:rPr>
          <w:rFonts w:ascii="Arial" w:hAnsi="Arial" w:cs="Arial"/>
          <w:b/>
        </w:rPr>
        <w:t>8</w:t>
      </w:r>
      <w:r w:rsidR="00797E7D" w:rsidRPr="00797E7D">
        <w:rPr>
          <w:rFonts w:ascii="Arial" w:hAnsi="Arial" w:cs="Arial"/>
          <w:b/>
        </w:rPr>
        <w:t>.2 Confirmed Experience,</w:t>
      </w:r>
      <w:r w:rsidR="00A61B2A">
        <w:rPr>
          <w:rFonts w:ascii="Arial" w:hAnsi="Arial" w:cs="Arial"/>
          <w:b/>
        </w:rPr>
        <w:t xml:space="preserve"> qualification and availability</w:t>
      </w:r>
    </w:p>
    <w:p w:rsidR="00A61B2A" w:rsidRDefault="00797E7D" w:rsidP="008754C9">
      <w:pPr>
        <w:ind w:right="545"/>
        <w:jc w:val="both"/>
        <w:rPr>
          <w:rFonts w:ascii="Arial" w:hAnsi="Arial" w:cs="Arial"/>
          <w:u w:val="single"/>
          <w:lang w:val="en-US"/>
        </w:rPr>
      </w:pPr>
      <w:r w:rsidRPr="00797E7D">
        <w:rPr>
          <w:rFonts w:ascii="Arial" w:hAnsi="Arial" w:cs="Arial"/>
          <w:lang w:val="en-US"/>
        </w:rPr>
        <w:t xml:space="preserve">The following must be submitted </w:t>
      </w:r>
      <w:r w:rsidRPr="00797E7D">
        <w:rPr>
          <w:rFonts w:ascii="Arial" w:hAnsi="Arial" w:cs="Arial"/>
          <w:u w:val="single"/>
          <w:lang w:val="en-US"/>
        </w:rPr>
        <w:t>for each of the proposed team members:</w:t>
      </w:r>
    </w:p>
    <w:p w:rsidR="00797E7D" w:rsidRPr="00797E7D" w:rsidRDefault="00C44168" w:rsidP="008754C9">
      <w:pPr>
        <w:tabs>
          <w:tab w:val="left" w:pos="709"/>
        </w:tabs>
        <w:ind w:left="705" w:right="545" w:hanging="705"/>
        <w:jc w:val="both"/>
        <w:rPr>
          <w:rFonts w:ascii="Arial" w:hAnsi="Arial" w:cs="Arial"/>
          <w:lang w:val="en-US"/>
        </w:rPr>
      </w:pPr>
      <w:r>
        <w:rPr>
          <w:rFonts w:ascii="Arial" w:hAnsi="Arial" w:cs="Arial"/>
          <w:lang w:val="en-US"/>
        </w:rPr>
        <w:lastRenderedPageBreak/>
        <w:t>8</w:t>
      </w:r>
      <w:r w:rsidR="00705273">
        <w:rPr>
          <w:rFonts w:ascii="Arial" w:hAnsi="Arial" w:cs="Arial"/>
          <w:lang w:val="en-US"/>
        </w:rPr>
        <w:t>.2.1</w:t>
      </w:r>
      <w:r w:rsidR="00705273">
        <w:rPr>
          <w:rFonts w:ascii="Arial" w:hAnsi="Arial" w:cs="Arial"/>
          <w:lang w:val="en-US"/>
        </w:rPr>
        <w:tab/>
      </w:r>
      <w:r w:rsidR="00797E7D" w:rsidRPr="00797E7D">
        <w:rPr>
          <w:rFonts w:ascii="Arial" w:hAnsi="Arial" w:cs="Arial"/>
          <w:lang w:val="en-US"/>
        </w:rPr>
        <w:t>Detailed CV indicating qualifications, previous experience, as well as letters of reference (references must be contactable);</w:t>
      </w:r>
    </w:p>
    <w:p w:rsidR="00797E7D" w:rsidRPr="00797E7D" w:rsidRDefault="00C44168" w:rsidP="008754C9">
      <w:pPr>
        <w:tabs>
          <w:tab w:val="left" w:pos="709"/>
        </w:tabs>
        <w:ind w:right="545"/>
        <w:jc w:val="both"/>
        <w:rPr>
          <w:rFonts w:ascii="Arial" w:hAnsi="Arial" w:cs="Arial"/>
        </w:rPr>
      </w:pPr>
      <w:r>
        <w:rPr>
          <w:rFonts w:ascii="Arial" w:hAnsi="Arial" w:cs="Arial"/>
        </w:rPr>
        <w:t>8</w:t>
      </w:r>
      <w:r w:rsidR="00705273">
        <w:rPr>
          <w:rFonts w:ascii="Arial" w:hAnsi="Arial" w:cs="Arial"/>
        </w:rPr>
        <w:t>.2.2</w:t>
      </w:r>
      <w:r w:rsidR="00705273">
        <w:rPr>
          <w:rFonts w:ascii="Arial" w:hAnsi="Arial" w:cs="Arial"/>
        </w:rPr>
        <w:tab/>
      </w:r>
      <w:r w:rsidR="00797E7D" w:rsidRPr="00797E7D">
        <w:rPr>
          <w:rFonts w:ascii="Arial" w:hAnsi="Arial" w:cs="Arial"/>
        </w:rPr>
        <w:t>Copies of certified qualifications.</w:t>
      </w:r>
    </w:p>
    <w:p w:rsidR="00797E7D" w:rsidRPr="00705273" w:rsidRDefault="00C44168" w:rsidP="008754C9">
      <w:pPr>
        <w:ind w:right="545"/>
        <w:jc w:val="both"/>
        <w:rPr>
          <w:rFonts w:ascii="Arial" w:hAnsi="Arial" w:cs="Arial"/>
          <w:b/>
        </w:rPr>
      </w:pPr>
      <w:r>
        <w:rPr>
          <w:rFonts w:ascii="Arial" w:hAnsi="Arial" w:cs="Arial"/>
          <w:b/>
        </w:rPr>
        <w:t>8</w:t>
      </w:r>
      <w:r w:rsidR="00705273">
        <w:rPr>
          <w:rFonts w:ascii="Arial" w:hAnsi="Arial" w:cs="Arial"/>
          <w:b/>
        </w:rPr>
        <w:t>.3 Past Performance</w:t>
      </w:r>
    </w:p>
    <w:p w:rsidR="00797E7D" w:rsidRPr="00797E7D" w:rsidRDefault="00797E7D" w:rsidP="008754C9">
      <w:pPr>
        <w:ind w:right="545"/>
        <w:jc w:val="both"/>
        <w:rPr>
          <w:rFonts w:ascii="Arial" w:hAnsi="Arial" w:cs="Arial"/>
        </w:rPr>
      </w:pPr>
      <w:r w:rsidRPr="00797E7D">
        <w:rPr>
          <w:rFonts w:ascii="Arial" w:hAnsi="Arial" w:cs="Arial"/>
        </w:rPr>
        <w:t>The past performance of bidders in executing similar projects will be evaluated using reference supplied by bidders as well as any other information available to</w:t>
      </w:r>
      <w:r w:rsidR="00705273">
        <w:rPr>
          <w:rFonts w:ascii="Arial" w:hAnsi="Arial" w:cs="Arial"/>
        </w:rPr>
        <w:t xml:space="preserve"> the panel.</w:t>
      </w:r>
    </w:p>
    <w:p w:rsidR="00502110" w:rsidRDefault="00797E7D" w:rsidP="008754C9">
      <w:pPr>
        <w:ind w:right="545"/>
        <w:jc w:val="both"/>
        <w:rPr>
          <w:rFonts w:ascii="Arial" w:hAnsi="Arial" w:cs="Arial"/>
        </w:rPr>
      </w:pPr>
      <w:r w:rsidRPr="00797E7D">
        <w:rPr>
          <w:rFonts w:ascii="Arial" w:hAnsi="Arial" w:cs="Arial"/>
        </w:rPr>
        <w:t>ECSA reserves the right to reject the bid if the service provided failed to perform sati</w:t>
      </w:r>
      <w:r w:rsidR="00A0644D">
        <w:rPr>
          <w:rFonts w:ascii="Arial" w:hAnsi="Arial" w:cs="Arial"/>
        </w:rPr>
        <w:t>sfactorily on similar projects.</w:t>
      </w:r>
    </w:p>
    <w:p w:rsidR="00797E7D" w:rsidRPr="00705273" w:rsidRDefault="00797E7D" w:rsidP="008754C9">
      <w:pPr>
        <w:numPr>
          <w:ilvl w:val="0"/>
          <w:numId w:val="7"/>
        </w:numPr>
        <w:ind w:right="545"/>
        <w:rPr>
          <w:rFonts w:ascii="Arial" w:hAnsi="Arial" w:cs="Arial"/>
          <w:b/>
          <w:bCs/>
          <w:iCs/>
        </w:rPr>
      </w:pPr>
      <w:r w:rsidRPr="00797E7D">
        <w:rPr>
          <w:rFonts w:ascii="Arial" w:hAnsi="Arial" w:cs="Arial"/>
          <w:b/>
          <w:bCs/>
          <w:iCs/>
        </w:rPr>
        <w:t>SUBMISSION REQUIREMENTS AND TIME FRAMES</w:t>
      </w:r>
    </w:p>
    <w:p w:rsidR="00797E7D" w:rsidRPr="00705273" w:rsidRDefault="00C44168" w:rsidP="008754C9">
      <w:pPr>
        <w:ind w:right="545"/>
        <w:rPr>
          <w:rFonts w:ascii="Arial" w:hAnsi="Arial" w:cs="Arial"/>
          <w:b/>
        </w:rPr>
      </w:pPr>
      <w:r>
        <w:rPr>
          <w:rFonts w:ascii="Arial" w:hAnsi="Arial" w:cs="Arial"/>
          <w:b/>
        </w:rPr>
        <w:t>9</w:t>
      </w:r>
      <w:r w:rsidR="00705273">
        <w:rPr>
          <w:rFonts w:ascii="Arial" w:hAnsi="Arial" w:cs="Arial"/>
          <w:b/>
        </w:rPr>
        <w:t>.1 Bid documentation</w:t>
      </w:r>
    </w:p>
    <w:p w:rsidR="00797E7D" w:rsidRPr="00797E7D" w:rsidRDefault="00797E7D" w:rsidP="008754C9">
      <w:pPr>
        <w:numPr>
          <w:ilvl w:val="0"/>
          <w:numId w:val="12"/>
        </w:numPr>
        <w:ind w:right="545"/>
        <w:jc w:val="both"/>
        <w:rPr>
          <w:rFonts w:ascii="Arial" w:hAnsi="Arial" w:cs="Arial"/>
        </w:rPr>
      </w:pPr>
      <w:r w:rsidRPr="00797E7D">
        <w:rPr>
          <w:rFonts w:ascii="Arial" w:hAnsi="Arial" w:cs="Arial"/>
        </w:rPr>
        <w:t>Ensure that the submitted documents are completed and signed where applicable;</w:t>
      </w:r>
    </w:p>
    <w:p w:rsidR="00797E7D" w:rsidRPr="00797E7D" w:rsidRDefault="00797E7D" w:rsidP="008754C9">
      <w:pPr>
        <w:numPr>
          <w:ilvl w:val="0"/>
          <w:numId w:val="12"/>
        </w:numPr>
        <w:ind w:right="545"/>
        <w:jc w:val="both"/>
        <w:rPr>
          <w:rFonts w:ascii="Arial" w:hAnsi="Arial" w:cs="Arial"/>
        </w:rPr>
      </w:pPr>
      <w:r w:rsidRPr="00797E7D">
        <w:rPr>
          <w:rFonts w:ascii="Arial" w:hAnsi="Arial" w:cs="Arial"/>
        </w:rPr>
        <w:t>Use the prescribed sequence in attaching the annexes that complete the Bid Document;</w:t>
      </w:r>
    </w:p>
    <w:p w:rsidR="00797E7D" w:rsidRPr="00797E7D" w:rsidRDefault="00797E7D" w:rsidP="008754C9">
      <w:pPr>
        <w:numPr>
          <w:ilvl w:val="0"/>
          <w:numId w:val="12"/>
        </w:numPr>
        <w:tabs>
          <w:tab w:val="left" w:pos="709"/>
        </w:tabs>
        <w:ind w:right="545"/>
        <w:jc w:val="both"/>
        <w:rPr>
          <w:rFonts w:ascii="Arial" w:hAnsi="Arial" w:cs="Arial"/>
        </w:rPr>
      </w:pPr>
      <w:r w:rsidRPr="00797E7D">
        <w:rPr>
          <w:rFonts w:ascii="Arial" w:hAnsi="Arial" w:cs="Arial"/>
        </w:rPr>
        <w:t>All the bid documentation should be indexed and paginated.</w:t>
      </w:r>
    </w:p>
    <w:p w:rsidR="00797E7D" w:rsidRPr="00797E7D" w:rsidRDefault="00797E7D" w:rsidP="008754C9">
      <w:pPr>
        <w:ind w:right="545"/>
        <w:jc w:val="both"/>
        <w:rPr>
          <w:rFonts w:ascii="Arial" w:hAnsi="Arial" w:cs="Arial"/>
        </w:rPr>
      </w:pPr>
      <w:r w:rsidRPr="00797E7D">
        <w:rPr>
          <w:rFonts w:ascii="Arial" w:hAnsi="Arial" w:cs="Arial"/>
        </w:rPr>
        <w:t>Should you fail to submit required bid documentation or if any part of the bid document is not fully-completed, the bidder may be disqualified on the basis of non</w:t>
      </w:r>
      <w:r w:rsidRPr="00797E7D">
        <w:rPr>
          <w:rFonts w:ascii="Arial" w:hAnsi="Arial" w:cs="Arial"/>
        </w:rPr>
        <w:softHyphen/>
        <w:t>compliance/ non-responsiveness.</w:t>
      </w:r>
    </w:p>
    <w:p w:rsidR="00797E7D" w:rsidRPr="00797E7D" w:rsidRDefault="00C44168" w:rsidP="008754C9">
      <w:pPr>
        <w:ind w:right="545"/>
        <w:rPr>
          <w:rFonts w:ascii="Arial" w:hAnsi="Arial" w:cs="Arial"/>
          <w:b/>
        </w:rPr>
      </w:pPr>
      <w:r>
        <w:rPr>
          <w:rFonts w:ascii="Arial" w:hAnsi="Arial" w:cs="Arial"/>
          <w:b/>
        </w:rPr>
        <w:t>9</w:t>
      </w:r>
      <w:r w:rsidR="00797E7D" w:rsidRPr="00797E7D">
        <w:rPr>
          <w:rFonts w:ascii="Arial" w:hAnsi="Arial" w:cs="Arial"/>
          <w:b/>
        </w:rPr>
        <w:t>.1.1 Checklist of Returnable Documents and Attachments</w:t>
      </w:r>
    </w:p>
    <w:p w:rsidR="00797E7D" w:rsidRPr="00797E7D" w:rsidRDefault="00705273" w:rsidP="008754C9">
      <w:pPr>
        <w:ind w:right="545"/>
        <w:rPr>
          <w:rFonts w:ascii="Arial" w:hAnsi="Arial" w:cs="Arial"/>
        </w:rPr>
      </w:pPr>
      <w:r w:rsidRPr="00797E7D">
        <w:rPr>
          <w:rFonts w:ascii="Arial" w:hAnsi="Arial" w:cs="Arial"/>
        </w:rPr>
        <w:t>Tick</w:t>
      </w:r>
      <w:r>
        <w:rPr>
          <w:rFonts w:ascii="Arial" w:hAnsi="Arial" w:cs="Arial"/>
        </w:rPr>
        <w:t xml:space="preserve"> </w:t>
      </w:r>
      <w:r w:rsidRPr="00797E7D">
        <w:rPr>
          <w:rFonts w:ascii="Arial" w:hAnsi="Arial" w:cs="Arial"/>
        </w:rPr>
        <w:t>the</w:t>
      </w:r>
      <w:r w:rsidR="00797E7D" w:rsidRPr="00797E7D">
        <w:rPr>
          <w:rFonts w:ascii="Arial" w:hAnsi="Arial" w:cs="Arial"/>
        </w:rPr>
        <w:t xml:space="preserve"> relevant block below</w:t>
      </w:r>
      <w:r w:rsidRPr="00797E7D">
        <w:rPr>
          <w:rFonts w:ascii="Arial" w:hAnsi="Arial" w:cs="Arial"/>
        </w:rPr>
        <w:t>:</w:t>
      </w:r>
      <w:r w:rsidR="00797E7D" w:rsidRPr="00797E7D">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0"/>
        <w:gridCol w:w="1281"/>
        <w:gridCol w:w="1417"/>
      </w:tblGrid>
      <w:tr w:rsidR="00797E7D" w:rsidRPr="004332B9" w:rsidTr="005C6D25">
        <w:tc>
          <w:tcPr>
            <w:tcW w:w="3080" w:type="dxa"/>
            <w:shd w:val="clear" w:color="auto" w:fill="4F81BD" w:themeFill="accent1"/>
          </w:tcPr>
          <w:p w:rsidR="00797E7D" w:rsidRPr="005C6D25" w:rsidRDefault="00797E7D" w:rsidP="008754C9">
            <w:pPr>
              <w:ind w:right="545"/>
              <w:rPr>
                <w:rFonts w:cs="Arial"/>
                <w:b/>
                <w:iCs/>
                <w:color w:val="FFFFFF" w:themeColor="background1"/>
              </w:rPr>
            </w:pPr>
            <w:r w:rsidRPr="005C6D25">
              <w:rPr>
                <w:rFonts w:cs="Arial"/>
                <w:b/>
                <w:iCs/>
                <w:color w:val="FFFFFF" w:themeColor="background1"/>
              </w:rPr>
              <w:t>Item No.</w:t>
            </w:r>
          </w:p>
        </w:tc>
        <w:tc>
          <w:tcPr>
            <w:tcW w:w="3080" w:type="dxa"/>
            <w:shd w:val="clear" w:color="auto" w:fill="4F81BD" w:themeFill="accent1"/>
          </w:tcPr>
          <w:p w:rsidR="00797E7D" w:rsidRPr="005C6D25" w:rsidRDefault="00797E7D" w:rsidP="008754C9">
            <w:pPr>
              <w:ind w:right="545"/>
              <w:rPr>
                <w:rFonts w:cs="Arial"/>
                <w:b/>
                <w:iCs/>
                <w:color w:val="FFFFFF" w:themeColor="background1"/>
              </w:rPr>
            </w:pPr>
            <w:r w:rsidRPr="005C6D25">
              <w:rPr>
                <w:rFonts w:cs="Arial"/>
                <w:b/>
                <w:iCs/>
                <w:color w:val="FFFFFF" w:themeColor="background1"/>
              </w:rPr>
              <w:t>Required Documentation</w:t>
            </w:r>
          </w:p>
        </w:tc>
        <w:tc>
          <w:tcPr>
            <w:tcW w:w="1281" w:type="dxa"/>
            <w:shd w:val="clear" w:color="auto" w:fill="4F81BD" w:themeFill="accent1"/>
          </w:tcPr>
          <w:p w:rsidR="00797E7D" w:rsidRPr="005C6D25" w:rsidRDefault="00797E7D" w:rsidP="008754C9">
            <w:pPr>
              <w:ind w:right="545"/>
              <w:rPr>
                <w:rFonts w:cs="Arial"/>
                <w:b/>
                <w:iCs/>
                <w:color w:val="FFFFFF" w:themeColor="background1"/>
              </w:rPr>
            </w:pPr>
            <w:r w:rsidRPr="005C6D25">
              <w:rPr>
                <w:rFonts w:cs="Arial"/>
                <w:b/>
                <w:iCs/>
                <w:color w:val="FFFFFF" w:themeColor="background1"/>
              </w:rPr>
              <w:t>YES</w:t>
            </w:r>
          </w:p>
        </w:tc>
        <w:tc>
          <w:tcPr>
            <w:tcW w:w="1417" w:type="dxa"/>
            <w:shd w:val="clear" w:color="auto" w:fill="4F81BD" w:themeFill="accent1"/>
          </w:tcPr>
          <w:p w:rsidR="00797E7D" w:rsidRPr="005C6D25" w:rsidRDefault="00797E7D" w:rsidP="008754C9">
            <w:pPr>
              <w:ind w:right="545"/>
              <w:rPr>
                <w:rFonts w:cs="Arial"/>
                <w:b/>
                <w:iCs/>
                <w:color w:val="FFFFFF" w:themeColor="background1"/>
              </w:rPr>
            </w:pPr>
            <w:r w:rsidRPr="005C6D25">
              <w:rPr>
                <w:rFonts w:cs="Arial"/>
                <w:b/>
                <w:iCs/>
                <w:color w:val="FFFFFF" w:themeColor="background1"/>
              </w:rPr>
              <w:t>NO</w:t>
            </w:r>
          </w:p>
        </w:tc>
      </w:tr>
      <w:tr w:rsidR="00797E7D" w:rsidRPr="00797E7D" w:rsidTr="00705273">
        <w:tc>
          <w:tcPr>
            <w:tcW w:w="3080" w:type="dxa"/>
          </w:tcPr>
          <w:p w:rsidR="00797E7D" w:rsidRPr="00797E7D" w:rsidRDefault="00797E7D" w:rsidP="008754C9">
            <w:pPr>
              <w:ind w:right="545"/>
              <w:rPr>
                <w:rFonts w:cs="Arial"/>
                <w:i/>
                <w:iCs/>
              </w:rPr>
            </w:pPr>
            <w:r w:rsidRPr="00797E7D">
              <w:rPr>
                <w:rFonts w:cs="Arial"/>
                <w:i/>
                <w:iCs/>
              </w:rPr>
              <w:t>1</w:t>
            </w:r>
          </w:p>
        </w:tc>
        <w:tc>
          <w:tcPr>
            <w:tcW w:w="3080" w:type="dxa"/>
          </w:tcPr>
          <w:p w:rsidR="00797E7D" w:rsidRPr="00797E7D" w:rsidRDefault="00797E7D" w:rsidP="008754C9">
            <w:pPr>
              <w:ind w:right="545"/>
              <w:rPr>
                <w:rFonts w:cs="Arial"/>
                <w:i/>
                <w:iCs/>
              </w:rPr>
            </w:pPr>
            <w:r w:rsidRPr="00797E7D">
              <w:rPr>
                <w:rFonts w:cs="Arial"/>
                <w:i/>
                <w:iCs/>
              </w:rPr>
              <w:t>Invitation to Bid</w:t>
            </w:r>
          </w:p>
        </w:tc>
        <w:tc>
          <w:tcPr>
            <w:tcW w:w="1281" w:type="dxa"/>
          </w:tcPr>
          <w:p w:rsidR="00797E7D" w:rsidRPr="00797E7D" w:rsidRDefault="00797E7D" w:rsidP="008754C9">
            <w:pPr>
              <w:ind w:right="545"/>
              <w:rPr>
                <w:rFonts w:cs="Arial"/>
                <w:i/>
                <w:iCs/>
              </w:rPr>
            </w:pPr>
          </w:p>
        </w:tc>
        <w:tc>
          <w:tcPr>
            <w:tcW w:w="1417" w:type="dxa"/>
          </w:tcPr>
          <w:p w:rsidR="00797E7D" w:rsidRPr="00797E7D" w:rsidRDefault="00797E7D" w:rsidP="008754C9">
            <w:pPr>
              <w:ind w:right="545"/>
              <w:rPr>
                <w:rFonts w:cs="Arial"/>
                <w:i/>
                <w:iCs/>
              </w:rPr>
            </w:pPr>
          </w:p>
        </w:tc>
      </w:tr>
      <w:tr w:rsidR="00797E7D" w:rsidRPr="00797E7D" w:rsidTr="00705273">
        <w:tc>
          <w:tcPr>
            <w:tcW w:w="3080" w:type="dxa"/>
          </w:tcPr>
          <w:p w:rsidR="00797E7D" w:rsidRPr="00797E7D" w:rsidRDefault="00797E7D" w:rsidP="008754C9">
            <w:pPr>
              <w:ind w:right="545"/>
              <w:rPr>
                <w:rFonts w:cs="Arial"/>
                <w:i/>
                <w:iCs/>
              </w:rPr>
            </w:pPr>
            <w:r w:rsidRPr="00797E7D">
              <w:rPr>
                <w:rFonts w:cs="Arial"/>
                <w:i/>
                <w:iCs/>
              </w:rPr>
              <w:t>2</w:t>
            </w:r>
          </w:p>
        </w:tc>
        <w:tc>
          <w:tcPr>
            <w:tcW w:w="3080" w:type="dxa"/>
          </w:tcPr>
          <w:p w:rsidR="00797E7D" w:rsidRPr="00797E7D" w:rsidRDefault="00797E7D" w:rsidP="008754C9">
            <w:pPr>
              <w:ind w:right="545"/>
              <w:rPr>
                <w:rFonts w:cs="Arial"/>
                <w:i/>
                <w:iCs/>
              </w:rPr>
            </w:pPr>
            <w:r w:rsidRPr="00797E7D">
              <w:rPr>
                <w:rFonts w:cs="Arial"/>
                <w:i/>
                <w:iCs/>
              </w:rPr>
              <w:t>BBBEE certificate issued</w:t>
            </w:r>
          </w:p>
        </w:tc>
        <w:tc>
          <w:tcPr>
            <w:tcW w:w="1281" w:type="dxa"/>
          </w:tcPr>
          <w:p w:rsidR="00797E7D" w:rsidRPr="00797E7D" w:rsidRDefault="00797E7D" w:rsidP="008754C9">
            <w:pPr>
              <w:ind w:right="545"/>
              <w:rPr>
                <w:rFonts w:cs="Arial"/>
                <w:i/>
                <w:iCs/>
              </w:rPr>
            </w:pPr>
          </w:p>
        </w:tc>
        <w:tc>
          <w:tcPr>
            <w:tcW w:w="1417" w:type="dxa"/>
          </w:tcPr>
          <w:p w:rsidR="00797E7D" w:rsidRPr="00797E7D" w:rsidRDefault="00797E7D" w:rsidP="008754C9">
            <w:pPr>
              <w:ind w:right="545"/>
              <w:rPr>
                <w:rFonts w:cs="Arial"/>
                <w:i/>
                <w:iCs/>
              </w:rPr>
            </w:pPr>
          </w:p>
        </w:tc>
      </w:tr>
      <w:tr w:rsidR="00797E7D" w:rsidRPr="00797E7D" w:rsidTr="00705273">
        <w:tc>
          <w:tcPr>
            <w:tcW w:w="3080" w:type="dxa"/>
          </w:tcPr>
          <w:p w:rsidR="00797E7D" w:rsidRPr="00797E7D" w:rsidRDefault="00797E7D" w:rsidP="008754C9">
            <w:pPr>
              <w:ind w:right="545"/>
              <w:rPr>
                <w:rFonts w:cs="Arial"/>
                <w:i/>
                <w:iCs/>
              </w:rPr>
            </w:pPr>
            <w:r w:rsidRPr="00797E7D">
              <w:rPr>
                <w:rFonts w:cs="Arial"/>
                <w:i/>
                <w:iCs/>
              </w:rPr>
              <w:t>3</w:t>
            </w:r>
          </w:p>
        </w:tc>
        <w:tc>
          <w:tcPr>
            <w:tcW w:w="3080" w:type="dxa"/>
          </w:tcPr>
          <w:p w:rsidR="00797E7D" w:rsidRPr="00797E7D" w:rsidRDefault="00797E7D" w:rsidP="008754C9">
            <w:pPr>
              <w:ind w:right="545"/>
              <w:rPr>
                <w:rFonts w:cs="Arial"/>
                <w:i/>
                <w:iCs/>
              </w:rPr>
            </w:pPr>
            <w:r w:rsidRPr="00797E7D">
              <w:rPr>
                <w:rFonts w:cs="Arial"/>
                <w:i/>
                <w:iCs/>
              </w:rPr>
              <w:t xml:space="preserve">Tax clearance certificate  </w:t>
            </w:r>
          </w:p>
        </w:tc>
        <w:tc>
          <w:tcPr>
            <w:tcW w:w="1281" w:type="dxa"/>
          </w:tcPr>
          <w:p w:rsidR="00797E7D" w:rsidRPr="00797E7D" w:rsidRDefault="00797E7D" w:rsidP="008754C9">
            <w:pPr>
              <w:ind w:right="545"/>
              <w:rPr>
                <w:rFonts w:cs="Arial"/>
                <w:i/>
                <w:iCs/>
              </w:rPr>
            </w:pPr>
          </w:p>
        </w:tc>
        <w:tc>
          <w:tcPr>
            <w:tcW w:w="1417" w:type="dxa"/>
          </w:tcPr>
          <w:p w:rsidR="00797E7D" w:rsidRPr="00797E7D" w:rsidRDefault="00797E7D" w:rsidP="008754C9">
            <w:pPr>
              <w:ind w:right="545"/>
              <w:rPr>
                <w:rFonts w:cs="Arial"/>
                <w:i/>
                <w:iCs/>
              </w:rPr>
            </w:pPr>
          </w:p>
        </w:tc>
      </w:tr>
      <w:tr w:rsidR="00797E7D" w:rsidRPr="00797E7D" w:rsidTr="00705273">
        <w:tc>
          <w:tcPr>
            <w:tcW w:w="3080" w:type="dxa"/>
          </w:tcPr>
          <w:p w:rsidR="00797E7D" w:rsidRPr="00797E7D" w:rsidRDefault="00797E7D" w:rsidP="008754C9">
            <w:pPr>
              <w:ind w:right="545"/>
              <w:rPr>
                <w:rFonts w:cs="Arial"/>
                <w:i/>
                <w:iCs/>
              </w:rPr>
            </w:pPr>
            <w:r w:rsidRPr="00797E7D">
              <w:rPr>
                <w:rFonts w:cs="Arial"/>
                <w:i/>
                <w:iCs/>
              </w:rPr>
              <w:t>4</w:t>
            </w:r>
          </w:p>
        </w:tc>
        <w:tc>
          <w:tcPr>
            <w:tcW w:w="3080" w:type="dxa"/>
          </w:tcPr>
          <w:p w:rsidR="00797E7D" w:rsidRPr="00797E7D" w:rsidRDefault="00797E7D" w:rsidP="008754C9">
            <w:pPr>
              <w:ind w:right="545"/>
              <w:rPr>
                <w:rFonts w:cs="Arial"/>
                <w:i/>
                <w:iCs/>
              </w:rPr>
            </w:pPr>
            <w:r w:rsidRPr="00797E7D">
              <w:rPr>
                <w:rFonts w:cs="Arial"/>
                <w:i/>
                <w:iCs/>
              </w:rPr>
              <w:t>Pricing Schedule – Firm Prices</w:t>
            </w:r>
          </w:p>
        </w:tc>
        <w:tc>
          <w:tcPr>
            <w:tcW w:w="1281" w:type="dxa"/>
          </w:tcPr>
          <w:p w:rsidR="00797E7D" w:rsidRPr="00797E7D" w:rsidRDefault="00797E7D" w:rsidP="008754C9">
            <w:pPr>
              <w:ind w:right="545"/>
              <w:rPr>
                <w:rFonts w:cs="Arial"/>
                <w:i/>
                <w:iCs/>
              </w:rPr>
            </w:pPr>
          </w:p>
        </w:tc>
        <w:tc>
          <w:tcPr>
            <w:tcW w:w="1417" w:type="dxa"/>
          </w:tcPr>
          <w:p w:rsidR="00797E7D" w:rsidRPr="00797E7D" w:rsidRDefault="00797E7D" w:rsidP="008754C9">
            <w:pPr>
              <w:ind w:right="545"/>
              <w:rPr>
                <w:rFonts w:cs="Arial"/>
                <w:i/>
                <w:iCs/>
              </w:rPr>
            </w:pPr>
          </w:p>
        </w:tc>
      </w:tr>
      <w:tr w:rsidR="00797E7D" w:rsidRPr="00797E7D" w:rsidTr="00705273">
        <w:tc>
          <w:tcPr>
            <w:tcW w:w="3080" w:type="dxa"/>
          </w:tcPr>
          <w:p w:rsidR="00797E7D" w:rsidRPr="00797E7D" w:rsidRDefault="00797E7D" w:rsidP="008754C9">
            <w:pPr>
              <w:ind w:right="545"/>
              <w:rPr>
                <w:rFonts w:cs="Arial"/>
                <w:i/>
                <w:iCs/>
              </w:rPr>
            </w:pPr>
            <w:r w:rsidRPr="00797E7D">
              <w:rPr>
                <w:rFonts w:cs="Arial"/>
                <w:i/>
                <w:iCs/>
              </w:rPr>
              <w:t>5</w:t>
            </w:r>
          </w:p>
        </w:tc>
        <w:tc>
          <w:tcPr>
            <w:tcW w:w="3080" w:type="dxa"/>
          </w:tcPr>
          <w:p w:rsidR="00797E7D" w:rsidRPr="00797E7D" w:rsidRDefault="00797E7D" w:rsidP="008754C9">
            <w:pPr>
              <w:ind w:right="545"/>
              <w:rPr>
                <w:rFonts w:cs="Arial"/>
                <w:i/>
                <w:iCs/>
              </w:rPr>
            </w:pPr>
            <w:r w:rsidRPr="00797E7D">
              <w:rPr>
                <w:rFonts w:cs="Arial"/>
                <w:i/>
                <w:iCs/>
              </w:rPr>
              <w:t>Declaration of Interest form</w:t>
            </w:r>
          </w:p>
        </w:tc>
        <w:tc>
          <w:tcPr>
            <w:tcW w:w="1281" w:type="dxa"/>
          </w:tcPr>
          <w:p w:rsidR="00797E7D" w:rsidRPr="00797E7D" w:rsidRDefault="00797E7D" w:rsidP="008754C9">
            <w:pPr>
              <w:ind w:right="545"/>
              <w:rPr>
                <w:rFonts w:cs="Arial"/>
                <w:i/>
                <w:iCs/>
              </w:rPr>
            </w:pPr>
          </w:p>
        </w:tc>
        <w:tc>
          <w:tcPr>
            <w:tcW w:w="1417" w:type="dxa"/>
          </w:tcPr>
          <w:p w:rsidR="00797E7D" w:rsidRPr="00797E7D" w:rsidRDefault="00797E7D" w:rsidP="008754C9">
            <w:pPr>
              <w:ind w:right="545"/>
              <w:rPr>
                <w:rFonts w:cs="Arial"/>
                <w:i/>
                <w:iCs/>
              </w:rPr>
            </w:pPr>
          </w:p>
        </w:tc>
      </w:tr>
      <w:tr w:rsidR="00797E7D" w:rsidRPr="00797E7D" w:rsidTr="00705273">
        <w:tc>
          <w:tcPr>
            <w:tcW w:w="3080" w:type="dxa"/>
          </w:tcPr>
          <w:p w:rsidR="00797E7D" w:rsidRPr="00797E7D" w:rsidRDefault="00797E7D" w:rsidP="008754C9">
            <w:pPr>
              <w:ind w:right="545"/>
              <w:rPr>
                <w:rFonts w:cs="Arial"/>
                <w:i/>
                <w:iCs/>
              </w:rPr>
            </w:pPr>
            <w:r w:rsidRPr="00797E7D">
              <w:rPr>
                <w:rFonts w:cs="Arial"/>
                <w:i/>
                <w:iCs/>
              </w:rPr>
              <w:t>6</w:t>
            </w:r>
          </w:p>
        </w:tc>
        <w:tc>
          <w:tcPr>
            <w:tcW w:w="3080" w:type="dxa"/>
          </w:tcPr>
          <w:p w:rsidR="00797E7D" w:rsidRPr="00797E7D" w:rsidRDefault="00797E7D" w:rsidP="008754C9">
            <w:pPr>
              <w:ind w:right="545"/>
              <w:rPr>
                <w:rFonts w:cs="Arial"/>
                <w:i/>
                <w:iCs/>
              </w:rPr>
            </w:pPr>
            <w:r w:rsidRPr="00797E7D">
              <w:rPr>
                <w:rFonts w:cs="Arial"/>
                <w:i/>
                <w:iCs/>
              </w:rPr>
              <w:t>A Joint Venture Agreement in case of a Joint Venture</w:t>
            </w:r>
          </w:p>
        </w:tc>
        <w:tc>
          <w:tcPr>
            <w:tcW w:w="1281" w:type="dxa"/>
          </w:tcPr>
          <w:p w:rsidR="00797E7D" w:rsidRPr="00797E7D" w:rsidRDefault="00797E7D" w:rsidP="008754C9">
            <w:pPr>
              <w:ind w:right="545"/>
              <w:rPr>
                <w:rFonts w:cs="Arial"/>
                <w:i/>
                <w:iCs/>
              </w:rPr>
            </w:pPr>
          </w:p>
        </w:tc>
        <w:tc>
          <w:tcPr>
            <w:tcW w:w="1417" w:type="dxa"/>
          </w:tcPr>
          <w:p w:rsidR="00797E7D" w:rsidRPr="00797E7D" w:rsidRDefault="00797E7D" w:rsidP="008754C9">
            <w:pPr>
              <w:ind w:right="545"/>
              <w:rPr>
                <w:rFonts w:cs="Arial"/>
                <w:i/>
                <w:iCs/>
              </w:rPr>
            </w:pPr>
          </w:p>
        </w:tc>
      </w:tr>
      <w:tr w:rsidR="00797E7D" w:rsidRPr="00797E7D" w:rsidTr="00705273">
        <w:tc>
          <w:tcPr>
            <w:tcW w:w="3080" w:type="dxa"/>
          </w:tcPr>
          <w:p w:rsidR="00797E7D" w:rsidRPr="00797E7D" w:rsidRDefault="00797E7D" w:rsidP="008754C9">
            <w:pPr>
              <w:ind w:right="545"/>
              <w:rPr>
                <w:rFonts w:cs="Arial"/>
                <w:i/>
                <w:iCs/>
              </w:rPr>
            </w:pPr>
            <w:r w:rsidRPr="00797E7D">
              <w:rPr>
                <w:rFonts w:cs="Arial"/>
                <w:i/>
                <w:iCs/>
              </w:rPr>
              <w:t>7</w:t>
            </w:r>
          </w:p>
        </w:tc>
        <w:tc>
          <w:tcPr>
            <w:tcW w:w="3080" w:type="dxa"/>
          </w:tcPr>
          <w:p w:rsidR="00797E7D" w:rsidRPr="00797E7D" w:rsidRDefault="00797E7D" w:rsidP="008754C9">
            <w:pPr>
              <w:ind w:right="545"/>
              <w:rPr>
                <w:rFonts w:cs="Arial"/>
                <w:i/>
                <w:iCs/>
              </w:rPr>
            </w:pPr>
            <w:r w:rsidRPr="00797E7D">
              <w:rPr>
                <w:rFonts w:cs="Arial"/>
                <w:i/>
                <w:iCs/>
              </w:rPr>
              <w:t>Proof of registration with the National Treasury’s Central Supplier</w:t>
            </w:r>
          </w:p>
        </w:tc>
        <w:tc>
          <w:tcPr>
            <w:tcW w:w="1281" w:type="dxa"/>
          </w:tcPr>
          <w:p w:rsidR="00797E7D" w:rsidRPr="00797E7D" w:rsidRDefault="00797E7D" w:rsidP="008754C9">
            <w:pPr>
              <w:ind w:right="545"/>
              <w:rPr>
                <w:rFonts w:cs="Arial"/>
                <w:i/>
                <w:iCs/>
              </w:rPr>
            </w:pPr>
          </w:p>
        </w:tc>
        <w:tc>
          <w:tcPr>
            <w:tcW w:w="1417" w:type="dxa"/>
          </w:tcPr>
          <w:p w:rsidR="00797E7D" w:rsidRPr="00797E7D" w:rsidRDefault="00797E7D" w:rsidP="008754C9">
            <w:pPr>
              <w:ind w:right="545"/>
              <w:rPr>
                <w:rFonts w:cs="Arial"/>
                <w:i/>
                <w:iCs/>
              </w:rPr>
            </w:pPr>
          </w:p>
        </w:tc>
      </w:tr>
      <w:tr w:rsidR="00797E7D" w:rsidRPr="00797E7D" w:rsidTr="00705273">
        <w:tc>
          <w:tcPr>
            <w:tcW w:w="3080" w:type="dxa"/>
          </w:tcPr>
          <w:p w:rsidR="00797E7D" w:rsidRPr="00797E7D" w:rsidRDefault="00797E7D" w:rsidP="008754C9">
            <w:pPr>
              <w:ind w:right="545"/>
              <w:rPr>
                <w:rFonts w:cs="Arial"/>
                <w:i/>
                <w:iCs/>
              </w:rPr>
            </w:pPr>
            <w:r w:rsidRPr="00797E7D">
              <w:rPr>
                <w:rFonts w:cs="Arial"/>
                <w:i/>
                <w:iCs/>
              </w:rPr>
              <w:t>8</w:t>
            </w:r>
          </w:p>
        </w:tc>
        <w:tc>
          <w:tcPr>
            <w:tcW w:w="3080" w:type="dxa"/>
          </w:tcPr>
          <w:p w:rsidR="00797E7D" w:rsidRPr="00797E7D" w:rsidRDefault="00797E7D" w:rsidP="008754C9">
            <w:pPr>
              <w:ind w:right="545"/>
              <w:rPr>
                <w:rFonts w:cs="Arial"/>
                <w:i/>
                <w:iCs/>
              </w:rPr>
            </w:pPr>
            <w:r w:rsidRPr="00797E7D">
              <w:rPr>
                <w:rFonts w:cs="Arial"/>
                <w:i/>
                <w:iCs/>
              </w:rPr>
              <w:t>Database</w:t>
            </w:r>
          </w:p>
        </w:tc>
        <w:tc>
          <w:tcPr>
            <w:tcW w:w="1281" w:type="dxa"/>
          </w:tcPr>
          <w:p w:rsidR="00797E7D" w:rsidRPr="00797E7D" w:rsidRDefault="00797E7D" w:rsidP="008754C9">
            <w:pPr>
              <w:ind w:right="545"/>
              <w:rPr>
                <w:rFonts w:cs="Arial"/>
                <w:i/>
                <w:iCs/>
              </w:rPr>
            </w:pPr>
          </w:p>
        </w:tc>
        <w:tc>
          <w:tcPr>
            <w:tcW w:w="1417" w:type="dxa"/>
          </w:tcPr>
          <w:p w:rsidR="00797E7D" w:rsidRPr="00797E7D" w:rsidRDefault="00797E7D" w:rsidP="008754C9">
            <w:pPr>
              <w:ind w:right="545"/>
              <w:rPr>
                <w:rFonts w:cs="Arial"/>
                <w:i/>
                <w:iCs/>
              </w:rPr>
            </w:pPr>
          </w:p>
        </w:tc>
      </w:tr>
      <w:tr w:rsidR="00797E7D" w:rsidRPr="00797E7D" w:rsidTr="00705273">
        <w:tc>
          <w:tcPr>
            <w:tcW w:w="3080" w:type="dxa"/>
          </w:tcPr>
          <w:p w:rsidR="00797E7D" w:rsidRPr="00797E7D" w:rsidRDefault="00797E7D" w:rsidP="008754C9">
            <w:pPr>
              <w:ind w:right="545"/>
              <w:rPr>
                <w:rFonts w:cs="Arial"/>
                <w:i/>
                <w:iCs/>
              </w:rPr>
            </w:pPr>
            <w:r w:rsidRPr="00797E7D">
              <w:rPr>
                <w:rFonts w:cs="Arial"/>
                <w:i/>
                <w:iCs/>
              </w:rPr>
              <w:lastRenderedPageBreak/>
              <w:t>9</w:t>
            </w:r>
          </w:p>
        </w:tc>
        <w:tc>
          <w:tcPr>
            <w:tcW w:w="3080" w:type="dxa"/>
          </w:tcPr>
          <w:p w:rsidR="00797E7D" w:rsidRPr="00797E7D" w:rsidRDefault="00797E7D" w:rsidP="008754C9">
            <w:pPr>
              <w:ind w:right="545"/>
              <w:rPr>
                <w:rFonts w:cs="Arial"/>
                <w:i/>
                <w:iCs/>
              </w:rPr>
            </w:pPr>
            <w:r w:rsidRPr="00797E7D">
              <w:rPr>
                <w:rFonts w:cs="Arial"/>
                <w:i/>
                <w:iCs/>
              </w:rPr>
              <w:t>Company Profile</w:t>
            </w:r>
          </w:p>
        </w:tc>
        <w:tc>
          <w:tcPr>
            <w:tcW w:w="1281" w:type="dxa"/>
          </w:tcPr>
          <w:p w:rsidR="00797E7D" w:rsidRPr="00797E7D" w:rsidRDefault="00797E7D" w:rsidP="008754C9">
            <w:pPr>
              <w:ind w:right="545"/>
              <w:rPr>
                <w:rFonts w:cs="Arial"/>
                <w:i/>
                <w:iCs/>
              </w:rPr>
            </w:pPr>
          </w:p>
        </w:tc>
        <w:tc>
          <w:tcPr>
            <w:tcW w:w="1417" w:type="dxa"/>
          </w:tcPr>
          <w:p w:rsidR="00797E7D" w:rsidRPr="00797E7D" w:rsidRDefault="00797E7D" w:rsidP="008754C9">
            <w:pPr>
              <w:ind w:right="545"/>
              <w:rPr>
                <w:rFonts w:cs="Arial"/>
                <w:i/>
                <w:iCs/>
              </w:rPr>
            </w:pPr>
          </w:p>
        </w:tc>
      </w:tr>
    </w:tbl>
    <w:p w:rsidR="00797E7D" w:rsidRPr="00797E7D" w:rsidRDefault="00797E7D" w:rsidP="008754C9">
      <w:pPr>
        <w:ind w:right="545"/>
        <w:rPr>
          <w:rFonts w:ascii="Arial" w:hAnsi="Arial" w:cs="Arial"/>
        </w:rPr>
      </w:pPr>
    </w:p>
    <w:p w:rsidR="00797E7D" w:rsidRPr="00797E7D" w:rsidRDefault="00C44168" w:rsidP="008754C9">
      <w:pPr>
        <w:ind w:right="545"/>
        <w:rPr>
          <w:rFonts w:ascii="Arial" w:hAnsi="Arial" w:cs="Arial"/>
          <w:b/>
        </w:rPr>
      </w:pPr>
      <w:r>
        <w:rPr>
          <w:rFonts w:ascii="Arial" w:hAnsi="Arial" w:cs="Arial"/>
          <w:b/>
        </w:rPr>
        <w:t>9</w:t>
      </w:r>
      <w:r w:rsidR="00797E7D" w:rsidRPr="00797E7D">
        <w:rPr>
          <w:rFonts w:ascii="Arial" w:hAnsi="Arial" w:cs="Arial"/>
          <w:b/>
        </w:rPr>
        <w:t>.1.2 Delivery of Bid Documents</w:t>
      </w:r>
    </w:p>
    <w:p w:rsidR="00797E7D" w:rsidRPr="00797E7D" w:rsidRDefault="00797E7D" w:rsidP="008754C9">
      <w:pPr>
        <w:ind w:right="545"/>
        <w:rPr>
          <w:rFonts w:ascii="Arial" w:hAnsi="Arial" w:cs="Arial"/>
        </w:rPr>
      </w:pPr>
      <w:r w:rsidRPr="00797E7D">
        <w:rPr>
          <w:rFonts w:ascii="Arial" w:hAnsi="Arial" w:cs="Arial"/>
        </w:rPr>
        <w:t>Engineering Council of South Africa</w:t>
      </w:r>
    </w:p>
    <w:p w:rsidR="00797E7D" w:rsidRPr="00797E7D" w:rsidRDefault="00797E7D" w:rsidP="008754C9">
      <w:pPr>
        <w:ind w:right="545"/>
        <w:rPr>
          <w:rFonts w:ascii="Arial" w:hAnsi="Arial" w:cs="Arial"/>
        </w:rPr>
      </w:pPr>
      <w:r w:rsidRPr="00797E7D">
        <w:rPr>
          <w:rFonts w:ascii="Arial" w:hAnsi="Arial" w:cs="Arial"/>
        </w:rPr>
        <w:t>1st floor, Waterview Corner</w:t>
      </w:r>
    </w:p>
    <w:p w:rsidR="00797E7D" w:rsidRPr="00797E7D" w:rsidRDefault="00797E7D" w:rsidP="008754C9">
      <w:pPr>
        <w:ind w:right="545"/>
        <w:rPr>
          <w:rFonts w:ascii="Arial" w:hAnsi="Arial" w:cs="Arial"/>
        </w:rPr>
      </w:pPr>
      <w:r w:rsidRPr="00797E7D">
        <w:rPr>
          <w:rFonts w:ascii="Arial" w:hAnsi="Arial" w:cs="Arial"/>
        </w:rPr>
        <w:t>No. 2 Ernest Oppenheimer Avenue</w:t>
      </w:r>
    </w:p>
    <w:p w:rsidR="00797E7D" w:rsidRPr="00797E7D" w:rsidRDefault="00797E7D" w:rsidP="008754C9">
      <w:pPr>
        <w:ind w:right="545"/>
        <w:rPr>
          <w:rFonts w:ascii="Arial" w:hAnsi="Arial" w:cs="Arial"/>
        </w:rPr>
      </w:pPr>
      <w:r w:rsidRPr="00797E7D">
        <w:rPr>
          <w:rFonts w:ascii="Arial" w:hAnsi="Arial" w:cs="Arial"/>
        </w:rPr>
        <w:t>Bruma Lake</w:t>
      </w:r>
    </w:p>
    <w:p w:rsidR="009D48FA" w:rsidRPr="00797E7D" w:rsidRDefault="00797E7D" w:rsidP="008754C9">
      <w:pPr>
        <w:ind w:right="545"/>
        <w:rPr>
          <w:rFonts w:ascii="Arial" w:hAnsi="Arial" w:cs="Arial"/>
        </w:rPr>
      </w:pPr>
      <w:r w:rsidRPr="00797E7D">
        <w:rPr>
          <w:rFonts w:ascii="Arial" w:hAnsi="Arial" w:cs="Arial"/>
        </w:rPr>
        <w:t>2198</w:t>
      </w:r>
    </w:p>
    <w:p w:rsidR="00797E7D" w:rsidRPr="00797E7D" w:rsidRDefault="00797E7D" w:rsidP="008754C9">
      <w:pPr>
        <w:ind w:right="545"/>
        <w:rPr>
          <w:rFonts w:ascii="Arial" w:hAnsi="Arial" w:cs="Arial"/>
          <w:b/>
        </w:rPr>
      </w:pPr>
      <w:r w:rsidRPr="00797E7D">
        <w:rPr>
          <w:rFonts w:ascii="Arial" w:hAnsi="Arial" w:cs="Arial"/>
          <w:b/>
        </w:rPr>
        <w:t>FOR ATTENTION:</w:t>
      </w:r>
    </w:p>
    <w:p w:rsidR="00797E7D" w:rsidRPr="00797E7D" w:rsidRDefault="00797E7D" w:rsidP="008754C9">
      <w:pPr>
        <w:ind w:right="545"/>
        <w:jc w:val="both"/>
        <w:rPr>
          <w:rFonts w:ascii="Arial" w:hAnsi="Arial" w:cs="Arial"/>
        </w:rPr>
      </w:pPr>
      <w:r w:rsidRPr="00797E7D">
        <w:rPr>
          <w:rFonts w:ascii="Arial" w:hAnsi="Arial" w:cs="Arial"/>
        </w:rPr>
        <w:t>Mr Victor Leshiba</w:t>
      </w:r>
    </w:p>
    <w:p w:rsidR="00797E7D" w:rsidRPr="00D2150D" w:rsidRDefault="00797E7D" w:rsidP="008754C9">
      <w:pPr>
        <w:ind w:right="545"/>
        <w:jc w:val="both"/>
        <w:rPr>
          <w:rFonts w:ascii="Arial" w:hAnsi="Arial" w:cs="Arial"/>
        </w:rPr>
      </w:pPr>
      <w:r w:rsidRPr="00D2150D">
        <w:rPr>
          <w:rFonts w:ascii="Arial" w:hAnsi="Arial" w:cs="Arial"/>
        </w:rPr>
        <w:t>Tel: 011 607 9559</w:t>
      </w:r>
    </w:p>
    <w:p w:rsidR="00797E7D" w:rsidRPr="00D2150D" w:rsidRDefault="00C44168" w:rsidP="008754C9">
      <w:pPr>
        <w:ind w:right="545"/>
        <w:jc w:val="both"/>
        <w:rPr>
          <w:rFonts w:ascii="Arial" w:hAnsi="Arial" w:cs="Arial"/>
          <w:b/>
        </w:rPr>
      </w:pPr>
      <w:r w:rsidRPr="00D2150D">
        <w:rPr>
          <w:rFonts w:ascii="Arial" w:hAnsi="Arial" w:cs="Arial"/>
          <w:b/>
        </w:rPr>
        <w:t>9</w:t>
      </w:r>
      <w:r w:rsidR="00797E7D" w:rsidRPr="00D2150D">
        <w:rPr>
          <w:rFonts w:ascii="Arial" w:hAnsi="Arial" w:cs="Arial"/>
          <w:b/>
        </w:rPr>
        <w:t xml:space="preserve">.1.3 </w:t>
      </w:r>
      <w:r w:rsidR="006F2EF5" w:rsidRPr="00D2150D">
        <w:rPr>
          <w:rFonts w:ascii="Arial" w:hAnsi="Arial" w:cs="Arial"/>
          <w:b/>
        </w:rPr>
        <w:t xml:space="preserve">SBD1 Form Cover Page   </w:t>
      </w:r>
    </w:p>
    <w:p w:rsidR="00705273" w:rsidRPr="00D2150D" w:rsidRDefault="00C44168" w:rsidP="008754C9">
      <w:pPr>
        <w:ind w:right="545"/>
        <w:jc w:val="both"/>
        <w:rPr>
          <w:rFonts w:ascii="Arial" w:hAnsi="Arial" w:cs="Arial"/>
          <w:b/>
        </w:rPr>
      </w:pPr>
      <w:r w:rsidRPr="00D2150D">
        <w:rPr>
          <w:rFonts w:ascii="Arial" w:hAnsi="Arial" w:cs="Arial"/>
          <w:b/>
        </w:rPr>
        <w:t>9</w:t>
      </w:r>
      <w:r w:rsidR="00797E7D" w:rsidRPr="00D2150D">
        <w:rPr>
          <w:rFonts w:ascii="Arial" w:hAnsi="Arial" w:cs="Arial"/>
          <w:b/>
        </w:rPr>
        <w:t xml:space="preserve">.1.3.1 Please ensure to use </w:t>
      </w:r>
      <w:r w:rsidR="00D2150D" w:rsidRPr="00D2150D">
        <w:rPr>
          <w:rFonts w:ascii="Arial" w:hAnsi="Arial" w:cs="Arial"/>
          <w:b/>
        </w:rPr>
        <w:t xml:space="preserve">SBD1 Form Cover Page </w:t>
      </w:r>
      <w:r w:rsidR="00797E7D" w:rsidRPr="00D2150D">
        <w:rPr>
          <w:rFonts w:ascii="Arial" w:hAnsi="Arial" w:cs="Arial"/>
          <w:b/>
        </w:rPr>
        <w:t>attached hereto.</w:t>
      </w:r>
    </w:p>
    <w:p w:rsidR="00797E7D" w:rsidRPr="00D2150D" w:rsidRDefault="00797E7D" w:rsidP="008754C9">
      <w:pPr>
        <w:ind w:right="545"/>
        <w:jc w:val="both"/>
        <w:rPr>
          <w:rFonts w:ascii="Arial" w:hAnsi="Arial" w:cs="Arial"/>
          <w:b/>
        </w:rPr>
      </w:pPr>
      <w:r w:rsidRPr="00D2150D">
        <w:rPr>
          <w:rFonts w:ascii="Arial" w:hAnsi="Arial" w:cs="Arial"/>
          <w:b/>
        </w:rPr>
        <w:t xml:space="preserve">Closing Date: </w:t>
      </w:r>
      <w:r w:rsidR="00D2150D" w:rsidRPr="00D2150D">
        <w:rPr>
          <w:rFonts w:ascii="Arial" w:hAnsi="Arial" w:cs="Arial"/>
        </w:rPr>
        <w:t>25 September</w:t>
      </w:r>
      <w:r w:rsidRPr="00D2150D">
        <w:rPr>
          <w:rFonts w:ascii="Arial" w:hAnsi="Arial" w:cs="Arial"/>
        </w:rPr>
        <w:t xml:space="preserve"> 2019</w:t>
      </w:r>
    </w:p>
    <w:p w:rsidR="00797E7D" w:rsidRPr="00797E7D" w:rsidRDefault="00797E7D" w:rsidP="008754C9">
      <w:pPr>
        <w:ind w:right="545"/>
        <w:jc w:val="both"/>
        <w:rPr>
          <w:rFonts w:ascii="Arial" w:hAnsi="Arial" w:cs="Arial"/>
        </w:rPr>
      </w:pPr>
      <w:r w:rsidRPr="00797E7D">
        <w:rPr>
          <w:rFonts w:ascii="Arial" w:hAnsi="Arial" w:cs="Arial"/>
          <w:b/>
        </w:rPr>
        <w:t xml:space="preserve">Closing Time: </w:t>
      </w:r>
      <w:r w:rsidRPr="00797E7D">
        <w:rPr>
          <w:rFonts w:ascii="Arial" w:hAnsi="Arial" w:cs="Arial"/>
        </w:rPr>
        <w:t>12:00pm</w:t>
      </w:r>
    </w:p>
    <w:p w:rsidR="00797E7D" w:rsidRPr="00797E7D" w:rsidRDefault="00797E7D" w:rsidP="008754C9">
      <w:pPr>
        <w:ind w:right="545"/>
        <w:jc w:val="both"/>
        <w:rPr>
          <w:rFonts w:ascii="Arial" w:hAnsi="Arial" w:cs="Arial"/>
        </w:rPr>
      </w:pPr>
      <w:r w:rsidRPr="00797E7D">
        <w:rPr>
          <w:rFonts w:ascii="Arial" w:hAnsi="Arial" w:cs="Arial"/>
        </w:rPr>
        <w:t>Service Providers must submit two sets of their proposals to ECSA’s Offices before the closing date and time. The proposals should be submitted in sealed envelopes marked “quality/technical” and the other “pricing” or suitable covers on which the name and address of the bidder, the proposal reference number and the closing date must be clearly endorsed and must be submitted or placed in the:</w:t>
      </w:r>
    </w:p>
    <w:p w:rsidR="00797E7D" w:rsidRPr="00705273" w:rsidRDefault="00797E7D" w:rsidP="008754C9">
      <w:pPr>
        <w:ind w:right="545"/>
        <w:jc w:val="both"/>
        <w:rPr>
          <w:rFonts w:ascii="Arial" w:hAnsi="Arial" w:cs="Arial"/>
          <w:bCs/>
          <w:iCs/>
        </w:rPr>
      </w:pPr>
      <w:bookmarkStart w:id="1" w:name="_Toc16596934"/>
      <w:r w:rsidRPr="00797E7D">
        <w:rPr>
          <w:rFonts w:ascii="Arial" w:hAnsi="Arial" w:cs="Arial"/>
          <w:bCs/>
          <w:iCs/>
        </w:rPr>
        <w:t>ECSA Tender Box at the Reception, which is open during weekdays between 08h00 – 16h00 from Monday to Friday.</w:t>
      </w:r>
      <w:bookmarkEnd w:id="1"/>
      <w:r w:rsidR="00705273">
        <w:rPr>
          <w:rFonts w:ascii="Arial" w:hAnsi="Arial" w:cs="Arial"/>
          <w:bCs/>
          <w:iCs/>
        </w:rPr>
        <w:t xml:space="preserve">  </w:t>
      </w:r>
    </w:p>
    <w:p w:rsidR="00797E7D" w:rsidRDefault="00797E7D" w:rsidP="008754C9">
      <w:pPr>
        <w:numPr>
          <w:ilvl w:val="1"/>
          <w:numId w:val="6"/>
        </w:numPr>
        <w:ind w:right="545"/>
        <w:rPr>
          <w:rFonts w:ascii="Arial" w:hAnsi="Arial" w:cs="Arial"/>
          <w:lang w:val="en-US"/>
        </w:rPr>
      </w:pPr>
      <w:r w:rsidRPr="00797E7D">
        <w:rPr>
          <w:rFonts w:ascii="Arial" w:hAnsi="Arial" w:cs="Arial"/>
          <w:lang w:val="en-US"/>
        </w:rPr>
        <w:t>Submissions should be made in two separate envelop</w:t>
      </w:r>
      <w:r w:rsidR="009D48FA">
        <w:rPr>
          <w:rFonts w:ascii="Arial" w:hAnsi="Arial" w:cs="Arial"/>
          <w:lang w:val="en-US"/>
        </w:rPr>
        <w:t>e</w:t>
      </w:r>
      <w:r w:rsidRPr="00797E7D">
        <w:rPr>
          <w:rFonts w:ascii="Arial" w:hAnsi="Arial" w:cs="Arial"/>
          <w:lang w:val="en-US"/>
        </w:rPr>
        <w:t xml:space="preserve">s/case, one for </w:t>
      </w:r>
      <w:r w:rsidRPr="00797E7D">
        <w:rPr>
          <w:rFonts w:ascii="Arial" w:hAnsi="Arial" w:cs="Arial"/>
          <w:b/>
          <w:u w:val="single"/>
          <w:lang w:val="en-US"/>
        </w:rPr>
        <w:t>technical proposal</w:t>
      </w:r>
      <w:r w:rsidRPr="00797E7D">
        <w:rPr>
          <w:rFonts w:ascii="Arial" w:hAnsi="Arial" w:cs="Arial"/>
          <w:lang w:val="en-US"/>
        </w:rPr>
        <w:t xml:space="preserve"> and the other for </w:t>
      </w:r>
      <w:r w:rsidRPr="00797E7D">
        <w:rPr>
          <w:rFonts w:ascii="Arial" w:hAnsi="Arial" w:cs="Arial"/>
          <w:b/>
          <w:u w:val="single"/>
          <w:lang w:val="en-US"/>
        </w:rPr>
        <w:t>pricing proposal</w:t>
      </w:r>
      <w:r w:rsidRPr="00797E7D">
        <w:rPr>
          <w:rFonts w:ascii="Arial" w:hAnsi="Arial" w:cs="Arial"/>
          <w:lang w:val="en-US"/>
        </w:rPr>
        <w:t>.  Each envelop</w:t>
      </w:r>
      <w:r w:rsidR="009D48FA">
        <w:rPr>
          <w:rFonts w:ascii="Arial" w:hAnsi="Arial" w:cs="Arial"/>
          <w:lang w:val="en-US"/>
        </w:rPr>
        <w:t>e</w:t>
      </w:r>
      <w:r w:rsidRPr="00797E7D">
        <w:rPr>
          <w:rFonts w:ascii="Arial" w:hAnsi="Arial" w:cs="Arial"/>
          <w:lang w:val="en-US"/>
        </w:rPr>
        <w:t>/case should be marked and contain an original and four (4) copies of the original.</w:t>
      </w:r>
    </w:p>
    <w:p w:rsidR="00CD3C83" w:rsidRPr="00AD733D" w:rsidRDefault="00CD3C83" w:rsidP="008754C9">
      <w:pPr>
        <w:ind w:right="545"/>
        <w:rPr>
          <w:rFonts w:ascii="Arial" w:hAnsi="Arial" w:cs="Arial"/>
          <w:lang w:val="en-US"/>
        </w:rPr>
      </w:pPr>
    </w:p>
    <w:p w:rsidR="00797E7D" w:rsidRPr="00797E7D" w:rsidRDefault="00797E7D" w:rsidP="008754C9">
      <w:pPr>
        <w:numPr>
          <w:ilvl w:val="0"/>
          <w:numId w:val="7"/>
        </w:numPr>
        <w:ind w:right="545"/>
        <w:rPr>
          <w:rFonts w:ascii="Arial" w:hAnsi="Arial" w:cs="Arial"/>
          <w:b/>
          <w:bCs/>
          <w:iCs/>
        </w:rPr>
      </w:pPr>
      <w:r w:rsidRPr="00797E7D">
        <w:rPr>
          <w:rFonts w:ascii="Arial" w:hAnsi="Arial" w:cs="Arial"/>
          <w:b/>
          <w:bCs/>
          <w:iCs/>
        </w:rPr>
        <w:t>TENDER SPECIFICATION</w:t>
      </w:r>
      <w:r w:rsidR="00E753EB">
        <w:rPr>
          <w:rFonts w:ascii="Arial" w:hAnsi="Arial" w:cs="Arial"/>
          <w:b/>
          <w:bCs/>
          <w:iCs/>
        </w:rPr>
        <w:t>S</w:t>
      </w:r>
    </w:p>
    <w:p w:rsidR="00797E7D" w:rsidRPr="00797E7D" w:rsidRDefault="00E753EB" w:rsidP="008754C9">
      <w:pPr>
        <w:ind w:left="360" w:right="545"/>
        <w:rPr>
          <w:rFonts w:ascii="Arial" w:hAnsi="Arial" w:cs="Arial"/>
        </w:rPr>
      </w:pPr>
      <w:r>
        <w:rPr>
          <w:rFonts w:ascii="Arial" w:hAnsi="Arial" w:cs="Arial"/>
        </w:rPr>
        <w:t>The following aspects will be required from the successful tenderer.</w:t>
      </w:r>
    </w:p>
    <w:p w:rsidR="00797E7D" w:rsidRDefault="00E753EB" w:rsidP="008754C9">
      <w:pPr>
        <w:pStyle w:val="ListParagraph"/>
        <w:numPr>
          <w:ilvl w:val="0"/>
          <w:numId w:val="30"/>
        </w:numPr>
        <w:ind w:right="545"/>
        <w:rPr>
          <w:rFonts w:ascii="Arial" w:hAnsi="Arial" w:cs="Arial"/>
          <w:b/>
        </w:rPr>
      </w:pPr>
      <w:r w:rsidRPr="001962EB">
        <w:rPr>
          <w:rFonts w:ascii="Arial" w:hAnsi="Arial" w:cs="Arial"/>
          <w:b/>
        </w:rPr>
        <w:t>Fees a</w:t>
      </w:r>
      <w:r w:rsidR="001962EB" w:rsidRPr="001962EB">
        <w:rPr>
          <w:rFonts w:ascii="Arial" w:hAnsi="Arial" w:cs="Arial"/>
          <w:b/>
        </w:rPr>
        <w:t>nd Payment</w:t>
      </w:r>
    </w:p>
    <w:p w:rsidR="004508DB" w:rsidRPr="001962EB" w:rsidRDefault="004508DB" w:rsidP="008754C9">
      <w:pPr>
        <w:pStyle w:val="ListParagraph"/>
        <w:ind w:right="545"/>
        <w:rPr>
          <w:rFonts w:ascii="Arial" w:hAnsi="Arial" w:cs="Arial"/>
          <w:b/>
        </w:rPr>
      </w:pPr>
    </w:p>
    <w:p w:rsidR="00797E7D" w:rsidRPr="00A0644D" w:rsidRDefault="00C44168" w:rsidP="008754C9">
      <w:pPr>
        <w:pStyle w:val="ListParagraph"/>
        <w:ind w:left="1418" w:right="545" w:hanging="709"/>
        <w:jc w:val="both"/>
        <w:rPr>
          <w:rFonts w:ascii="Arial" w:hAnsi="Arial" w:cs="Arial"/>
        </w:rPr>
      </w:pPr>
      <w:r>
        <w:rPr>
          <w:rFonts w:ascii="Arial" w:hAnsi="Arial" w:cs="Arial"/>
        </w:rPr>
        <w:t>10</w:t>
      </w:r>
      <w:r w:rsidR="00A0644D">
        <w:rPr>
          <w:rFonts w:ascii="Arial" w:hAnsi="Arial" w:cs="Arial"/>
        </w:rPr>
        <w:t>.1.1</w:t>
      </w:r>
      <w:r w:rsidR="00A0644D">
        <w:rPr>
          <w:rFonts w:ascii="Arial" w:hAnsi="Arial" w:cs="Arial"/>
        </w:rPr>
        <w:tab/>
      </w:r>
      <w:r w:rsidR="004508DB" w:rsidRPr="00A0644D">
        <w:rPr>
          <w:rFonts w:ascii="Arial" w:hAnsi="Arial" w:cs="Arial"/>
        </w:rPr>
        <w:t>Tenderers must be prepared to tender and work at Auditor-General’s rates.  (Engineering Council of SA reserves the right not to accept the lowest tender).</w:t>
      </w:r>
    </w:p>
    <w:p w:rsidR="007751C0" w:rsidRDefault="00C44168" w:rsidP="008754C9">
      <w:pPr>
        <w:tabs>
          <w:tab w:val="left" w:pos="1418"/>
        </w:tabs>
        <w:ind w:left="1418" w:right="545" w:hanging="709"/>
        <w:jc w:val="both"/>
        <w:rPr>
          <w:rFonts w:ascii="Arial" w:hAnsi="Arial" w:cs="Arial"/>
        </w:rPr>
      </w:pPr>
      <w:r>
        <w:rPr>
          <w:rFonts w:ascii="Arial" w:hAnsi="Arial" w:cs="Arial"/>
        </w:rPr>
        <w:t>10</w:t>
      </w:r>
      <w:r w:rsidR="004508DB">
        <w:rPr>
          <w:rFonts w:ascii="Arial" w:hAnsi="Arial" w:cs="Arial"/>
        </w:rPr>
        <w:t>.1.2</w:t>
      </w:r>
      <w:r w:rsidR="004508DB">
        <w:rPr>
          <w:rFonts w:ascii="Arial" w:hAnsi="Arial" w:cs="Arial"/>
        </w:rPr>
        <w:tab/>
      </w:r>
      <w:r w:rsidR="004508DB" w:rsidRPr="004508DB">
        <w:rPr>
          <w:rFonts w:ascii="Arial" w:hAnsi="Arial" w:cs="Arial"/>
        </w:rPr>
        <w:t>Tenderers will be required to submit separate cost estimates or fixed price quotations for each audit project, here is the sample on how to quote as:</w:t>
      </w:r>
    </w:p>
    <w:p w:rsidR="004059E5" w:rsidRPr="004059E5" w:rsidRDefault="004059E5" w:rsidP="008754C9">
      <w:pPr>
        <w:tabs>
          <w:tab w:val="left" w:pos="1843"/>
        </w:tabs>
        <w:ind w:right="545"/>
        <w:jc w:val="both"/>
        <w:rPr>
          <w:rFonts w:ascii="Arial" w:hAnsi="Arial" w:cs="Arial"/>
        </w:rPr>
      </w:pPr>
      <w:r w:rsidRPr="004059E5">
        <w:rPr>
          <w:rFonts w:ascii="Arial" w:hAnsi="Arial" w:cs="Arial"/>
        </w:rPr>
        <w:lastRenderedPageBreak/>
        <w:t>Table 1 Annexure A</w:t>
      </w:r>
    </w:p>
    <w:tbl>
      <w:tblPr>
        <w:tblStyle w:val="TableGrid"/>
        <w:tblpPr w:leftFromText="180" w:rightFromText="180" w:vertAnchor="text" w:horzAnchor="margin" w:tblpY="83"/>
        <w:tblW w:w="10173" w:type="dxa"/>
        <w:tblLayout w:type="fixed"/>
        <w:tblLook w:val="04A0" w:firstRow="1" w:lastRow="0" w:firstColumn="1" w:lastColumn="0" w:noHBand="0" w:noVBand="1"/>
      </w:tblPr>
      <w:tblGrid>
        <w:gridCol w:w="2127"/>
        <w:gridCol w:w="2517"/>
        <w:gridCol w:w="2835"/>
        <w:gridCol w:w="2694"/>
      </w:tblGrid>
      <w:tr w:rsidR="004059E5" w:rsidRPr="004508DB" w:rsidTr="005C6D25">
        <w:tc>
          <w:tcPr>
            <w:tcW w:w="2127" w:type="dxa"/>
            <w:shd w:val="clear" w:color="auto" w:fill="4F81BD" w:themeFill="accent1"/>
          </w:tcPr>
          <w:p w:rsidR="004059E5" w:rsidRPr="005C6D25" w:rsidRDefault="004059E5" w:rsidP="008754C9">
            <w:pPr>
              <w:spacing w:after="200"/>
              <w:ind w:right="545"/>
              <w:jc w:val="both"/>
              <w:rPr>
                <w:rFonts w:ascii="Arial" w:hAnsi="Arial" w:cs="Arial"/>
                <w:b/>
                <w:color w:val="FFFFFF" w:themeColor="background1"/>
                <w:lang w:val="en-US"/>
              </w:rPr>
            </w:pPr>
            <w:r w:rsidRPr="005C6D25">
              <w:rPr>
                <w:rFonts w:ascii="Arial" w:hAnsi="Arial" w:cs="Arial"/>
                <w:b/>
                <w:color w:val="FFFFFF" w:themeColor="background1"/>
                <w:lang w:val="en-US"/>
              </w:rPr>
              <w:t>Position/Level</w:t>
            </w:r>
          </w:p>
        </w:tc>
        <w:tc>
          <w:tcPr>
            <w:tcW w:w="2517" w:type="dxa"/>
            <w:shd w:val="clear" w:color="auto" w:fill="4F81BD" w:themeFill="accent1"/>
          </w:tcPr>
          <w:p w:rsidR="004059E5" w:rsidRPr="005C6D25" w:rsidRDefault="004059E5" w:rsidP="008754C9">
            <w:pPr>
              <w:spacing w:after="200"/>
              <w:ind w:right="545"/>
              <w:rPr>
                <w:rFonts w:ascii="Arial" w:hAnsi="Arial" w:cs="Arial"/>
                <w:b/>
                <w:color w:val="FFFFFF" w:themeColor="background1"/>
                <w:lang w:val="en-US"/>
              </w:rPr>
            </w:pPr>
            <w:r w:rsidRPr="005C6D25">
              <w:rPr>
                <w:rFonts w:ascii="Arial" w:hAnsi="Arial" w:cs="Arial"/>
                <w:b/>
                <w:color w:val="FFFFFF" w:themeColor="background1"/>
                <w:lang w:val="en-US"/>
              </w:rPr>
              <w:t>Rate charged 2019/20</w:t>
            </w:r>
          </w:p>
        </w:tc>
        <w:tc>
          <w:tcPr>
            <w:tcW w:w="2835" w:type="dxa"/>
            <w:shd w:val="clear" w:color="auto" w:fill="4F81BD" w:themeFill="accent1"/>
          </w:tcPr>
          <w:p w:rsidR="004059E5" w:rsidRPr="005C6D25" w:rsidRDefault="004059E5" w:rsidP="008754C9">
            <w:pPr>
              <w:spacing w:after="200"/>
              <w:ind w:right="545"/>
              <w:rPr>
                <w:rFonts w:ascii="Arial" w:hAnsi="Arial" w:cs="Arial"/>
                <w:b/>
                <w:color w:val="FFFFFF" w:themeColor="background1"/>
                <w:lang w:val="en-US"/>
              </w:rPr>
            </w:pPr>
            <w:r w:rsidRPr="005C6D25">
              <w:rPr>
                <w:rFonts w:ascii="Arial" w:hAnsi="Arial" w:cs="Arial"/>
                <w:b/>
                <w:color w:val="FFFFFF" w:themeColor="background1"/>
                <w:lang w:val="en-US"/>
              </w:rPr>
              <w:t>Rate charged 2020/21</w:t>
            </w:r>
          </w:p>
        </w:tc>
        <w:tc>
          <w:tcPr>
            <w:tcW w:w="2694" w:type="dxa"/>
            <w:shd w:val="clear" w:color="auto" w:fill="4F81BD" w:themeFill="accent1"/>
          </w:tcPr>
          <w:p w:rsidR="004059E5" w:rsidRPr="005C6D25" w:rsidRDefault="004059E5" w:rsidP="008754C9">
            <w:pPr>
              <w:spacing w:after="200"/>
              <w:ind w:right="545"/>
              <w:jc w:val="both"/>
              <w:rPr>
                <w:rFonts w:ascii="Arial" w:hAnsi="Arial" w:cs="Arial"/>
                <w:b/>
                <w:color w:val="FFFFFF" w:themeColor="background1"/>
                <w:lang w:val="en-US"/>
              </w:rPr>
            </w:pPr>
            <w:r w:rsidRPr="005C6D25">
              <w:rPr>
                <w:rFonts w:ascii="Arial" w:hAnsi="Arial" w:cs="Arial"/>
                <w:b/>
                <w:color w:val="FFFFFF" w:themeColor="background1"/>
                <w:lang w:val="en-US"/>
              </w:rPr>
              <w:t>Rate charged 2021/22</w:t>
            </w:r>
          </w:p>
        </w:tc>
      </w:tr>
      <w:tr w:rsidR="004059E5" w:rsidRPr="004508DB" w:rsidTr="004059E5">
        <w:tc>
          <w:tcPr>
            <w:tcW w:w="2127" w:type="dxa"/>
          </w:tcPr>
          <w:p w:rsidR="004059E5" w:rsidRPr="004508DB" w:rsidRDefault="004059E5" w:rsidP="008754C9">
            <w:pPr>
              <w:spacing w:after="200"/>
              <w:ind w:right="545"/>
              <w:jc w:val="both"/>
              <w:rPr>
                <w:rFonts w:ascii="Arial" w:hAnsi="Arial" w:cs="Arial"/>
                <w:lang w:val="en-US"/>
              </w:rPr>
            </w:pPr>
            <w:r w:rsidRPr="004508DB">
              <w:rPr>
                <w:rFonts w:ascii="Arial" w:hAnsi="Arial" w:cs="Arial"/>
                <w:lang w:val="en-US"/>
              </w:rPr>
              <w:t>Director</w:t>
            </w:r>
          </w:p>
        </w:tc>
        <w:tc>
          <w:tcPr>
            <w:tcW w:w="2517" w:type="dxa"/>
          </w:tcPr>
          <w:p w:rsidR="004059E5" w:rsidRPr="004508DB" w:rsidRDefault="004059E5" w:rsidP="008754C9">
            <w:pPr>
              <w:spacing w:after="200"/>
              <w:ind w:right="545"/>
              <w:jc w:val="both"/>
              <w:rPr>
                <w:rFonts w:ascii="Arial" w:hAnsi="Arial" w:cs="Arial"/>
                <w:lang w:val="en-US"/>
              </w:rPr>
            </w:pPr>
          </w:p>
        </w:tc>
        <w:tc>
          <w:tcPr>
            <w:tcW w:w="2835" w:type="dxa"/>
          </w:tcPr>
          <w:p w:rsidR="004059E5" w:rsidRPr="004508DB" w:rsidRDefault="004059E5" w:rsidP="008754C9">
            <w:pPr>
              <w:spacing w:after="200"/>
              <w:ind w:right="545"/>
              <w:jc w:val="both"/>
              <w:rPr>
                <w:rFonts w:ascii="Arial" w:hAnsi="Arial" w:cs="Arial"/>
                <w:lang w:val="en-US"/>
              </w:rPr>
            </w:pPr>
          </w:p>
        </w:tc>
        <w:tc>
          <w:tcPr>
            <w:tcW w:w="2694" w:type="dxa"/>
          </w:tcPr>
          <w:p w:rsidR="004059E5" w:rsidRPr="004508DB" w:rsidRDefault="004059E5" w:rsidP="008754C9">
            <w:pPr>
              <w:spacing w:after="200"/>
              <w:ind w:right="545"/>
              <w:jc w:val="both"/>
              <w:rPr>
                <w:rFonts w:ascii="Arial" w:hAnsi="Arial" w:cs="Arial"/>
                <w:lang w:val="en-US"/>
              </w:rPr>
            </w:pPr>
          </w:p>
        </w:tc>
      </w:tr>
      <w:tr w:rsidR="004059E5" w:rsidRPr="004508DB" w:rsidTr="004059E5">
        <w:tc>
          <w:tcPr>
            <w:tcW w:w="2127" w:type="dxa"/>
          </w:tcPr>
          <w:p w:rsidR="004059E5" w:rsidRPr="004508DB" w:rsidRDefault="004059E5" w:rsidP="008754C9">
            <w:pPr>
              <w:spacing w:after="200"/>
              <w:ind w:right="545"/>
              <w:jc w:val="both"/>
              <w:rPr>
                <w:rFonts w:ascii="Arial" w:hAnsi="Arial" w:cs="Arial"/>
                <w:lang w:val="en-US"/>
              </w:rPr>
            </w:pPr>
            <w:r w:rsidRPr="004508DB">
              <w:rPr>
                <w:rFonts w:ascii="Arial" w:hAnsi="Arial" w:cs="Arial"/>
                <w:lang w:val="en-US"/>
              </w:rPr>
              <w:t>Senior Manager</w:t>
            </w:r>
          </w:p>
        </w:tc>
        <w:tc>
          <w:tcPr>
            <w:tcW w:w="2517" w:type="dxa"/>
          </w:tcPr>
          <w:p w:rsidR="004059E5" w:rsidRPr="004508DB" w:rsidRDefault="004059E5" w:rsidP="008754C9">
            <w:pPr>
              <w:spacing w:after="200"/>
              <w:ind w:right="545"/>
              <w:jc w:val="both"/>
              <w:rPr>
                <w:rFonts w:ascii="Arial" w:hAnsi="Arial" w:cs="Arial"/>
                <w:lang w:val="en-US"/>
              </w:rPr>
            </w:pPr>
          </w:p>
        </w:tc>
        <w:tc>
          <w:tcPr>
            <w:tcW w:w="2835" w:type="dxa"/>
          </w:tcPr>
          <w:p w:rsidR="004059E5" w:rsidRPr="004508DB" w:rsidRDefault="004059E5" w:rsidP="008754C9">
            <w:pPr>
              <w:spacing w:after="200"/>
              <w:ind w:right="545"/>
              <w:jc w:val="both"/>
              <w:rPr>
                <w:rFonts w:ascii="Arial" w:hAnsi="Arial" w:cs="Arial"/>
                <w:lang w:val="en-US"/>
              </w:rPr>
            </w:pPr>
          </w:p>
        </w:tc>
        <w:tc>
          <w:tcPr>
            <w:tcW w:w="2694" w:type="dxa"/>
          </w:tcPr>
          <w:p w:rsidR="004059E5" w:rsidRPr="004508DB" w:rsidRDefault="004059E5" w:rsidP="008754C9">
            <w:pPr>
              <w:spacing w:after="200"/>
              <w:ind w:right="545"/>
              <w:jc w:val="both"/>
              <w:rPr>
                <w:rFonts w:ascii="Arial" w:hAnsi="Arial" w:cs="Arial"/>
                <w:lang w:val="en-US"/>
              </w:rPr>
            </w:pPr>
          </w:p>
        </w:tc>
      </w:tr>
      <w:tr w:rsidR="004059E5" w:rsidRPr="004508DB" w:rsidTr="004059E5">
        <w:tc>
          <w:tcPr>
            <w:tcW w:w="2127" w:type="dxa"/>
          </w:tcPr>
          <w:p w:rsidR="004059E5" w:rsidRPr="004508DB" w:rsidRDefault="004059E5" w:rsidP="008754C9">
            <w:pPr>
              <w:spacing w:after="200"/>
              <w:ind w:right="545"/>
              <w:jc w:val="both"/>
              <w:rPr>
                <w:rFonts w:ascii="Arial" w:hAnsi="Arial" w:cs="Arial"/>
                <w:lang w:val="en-US"/>
              </w:rPr>
            </w:pPr>
            <w:r w:rsidRPr="004508DB">
              <w:rPr>
                <w:rFonts w:ascii="Arial" w:hAnsi="Arial" w:cs="Arial"/>
                <w:lang w:val="en-US"/>
              </w:rPr>
              <w:t>Manager</w:t>
            </w:r>
          </w:p>
        </w:tc>
        <w:tc>
          <w:tcPr>
            <w:tcW w:w="2517" w:type="dxa"/>
          </w:tcPr>
          <w:p w:rsidR="004059E5" w:rsidRPr="004508DB" w:rsidRDefault="004059E5" w:rsidP="008754C9">
            <w:pPr>
              <w:spacing w:after="200"/>
              <w:ind w:right="545"/>
              <w:jc w:val="both"/>
              <w:rPr>
                <w:rFonts w:ascii="Arial" w:hAnsi="Arial" w:cs="Arial"/>
                <w:lang w:val="en-US"/>
              </w:rPr>
            </w:pPr>
          </w:p>
        </w:tc>
        <w:tc>
          <w:tcPr>
            <w:tcW w:w="2835" w:type="dxa"/>
          </w:tcPr>
          <w:p w:rsidR="004059E5" w:rsidRPr="004508DB" w:rsidRDefault="004059E5" w:rsidP="008754C9">
            <w:pPr>
              <w:spacing w:after="200"/>
              <w:ind w:right="545"/>
              <w:jc w:val="both"/>
              <w:rPr>
                <w:rFonts w:ascii="Arial" w:hAnsi="Arial" w:cs="Arial"/>
                <w:lang w:val="en-US"/>
              </w:rPr>
            </w:pPr>
          </w:p>
        </w:tc>
        <w:tc>
          <w:tcPr>
            <w:tcW w:w="2694" w:type="dxa"/>
          </w:tcPr>
          <w:p w:rsidR="004059E5" w:rsidRPr="004508DB" w:rsidRDefault="004059E5" w:rsidP="008754C9">
            <w:pPr>
              <w:spacing w:after="200"/>
              <w:ind w:right="545"/>
              <w:jc w:val="both"/>
              <w:rPr>
                <w:rFonts w:ascii="Arial" w:hAnsi="Arial" w:cs="Arial"/>
                <w:lang w:val="en-US"/>
              </w:rPr>
            </w:pPr>
          </w:p>
        </w:tc>
      </w:tr>
      <w:tr w:rsidR="004059E5" w:rsidRPr="004508DB" w:rsidTr="004059E5">
        <w:tc>
          <w:tcPr>
            <w:tcW w:w="2127" w:type="dxa"/>
          </w:tcPr>
          <w:p w:rsidR="004059E5" w:rsidRPr="004508DB" w:rsidRDefault="004059E5" w:rsidP="008754C9">
            <w:pPr>
              <w:spacing w:after="200"/>
              <w:ind w:right="545"/>
              <w:jc w:val="both"/>
              <w:rPr>
                <w:rFonts w:ascii="Arial" w:hAnsi="Arial" w:cs="Arial"/>
                <w:lang w:val="en-US"/>
              </w:rPr>
            </w:pPr>
            <w:r w:rsidRPr="004508DB">
              <w:rPr>
                <w:rFonts w:ascii="Arial" w:hAnsi="Arial" w:cs="Arial"/>
                <w:lang w:val="en-US"/>
              </w:rPr>
              <w:t>Assistant Manager</w:t>
            </w:r>
          </w:p>
        </w:tc>
        <w:tc>
          <w:tcPr>
            <w:tcW w:w="2517" w:type="dxa"/>
          </w:tcPr>
          <w:p w:rsidR="004059E5" w:rsidRPr="004508DB" w:rsidRDefault="004059E5" w:rsidP="008754C9">
            <w:pPr>
              <w:spacing w:after="200"/>
              <w:ind w:right="545"/>
              <w:jc w:val="both"/>
              <w:rPr>
                <w:rFonts w:ascii="Arial" w:hAnsi="Arial" w:cs="Arial"/>
                <w:lang w:val="en-US"/>
              </w:rPr>
            </w:pPr>
          </w:p>
        </w:tc>
        <w:tc>
          <w:tcPr>
            <w:tcW w:w="2835" w:type="dxa"/>
          </w:tcPr>
          <w:p w:rsidR="004059E5" w:rsidRPr="004508DB" w:rsidRDefault="004059E5" w:rsidP="008754C9">
            <w:pPr>
              <w:spacing w:after="200"/>
              <w:ind w:right="545"/>
              <w:jc w:val="both"/>
              <w:rPr>
                <w:rFonts w:ascii="Arial" w:hAnsi="Arial" w:cs="Arial"/>
                <w:lang w:val="en-US"/>
              </w:rPr>
            </w:pPr>
          </w:p>
        </w:tc>
        <w:tc>
          <w:tcPr>
            <w:tcW w:w="2694" w:type="dxa"/>
          </w:tcPr>
          <w:p w:rsidR="004059E5" w:rsidRPr="004508DB" w:rsidRDefault="004059E5" w:rsidP="008754C9">
            <w:pPr>
              <w:spacing w:after="200"/>
              <w:ind w:right="545"/>
              <w:jc w:val="both"/>
              <w:rPr>
                <w:rFonts w:ascii="Arial" w:hAnsi="Arial" w:cs="Arial"/>
                <w:lang w:val="en-US"/>
              </w:rPr>
            </w:pPr>
          </w:p>
        </w:tc>
      </w:tr>
      <w:tr w:rsidR="004059E5" w:rsidRPr="004508DB" w:rsidTr="004059E5">
        <w:tc>
          <w:tcPr>
            <w:tcW w:w="2127" w:type="dxa"/>
          </w:tcPr>
          <w:p w:rsidR="004059E5" w:rsidRPr="004508DB" w:rsidRDefault="004059E5" w:rsidP="008754C9">
            <w:pPr>
              <w:spacing w:after="200"/>
              <w:ind w:right="545"/>
              <w:jc w:val="both"/>
              <w:rPr>
                <w:rFonts w:ascii="Arial" w:hAnsi="Arial" w:cs="Arial"/>
                <w:lang w:val="en-US"/>
              </w:rPr>
            </w:pPr>
            <w:r w:rsidRPr="004508DB">
              <w:rPr>
                <w:rFonts w:ascii="Arial" w:hAnsi="Arial" w:cs="Arial"/>
                <w:lang w:val="en-US"/>
              </w:rPr>
              <w:t>Senior Consultant</w:t>
            </w:r>
          </w:p>
        </w:tc>
        <w:tc>
          <w:tcPr>
            <w:tcW w:w="2517" w:type="dxa"/>
          </w:tcPr>
          <w:p w:rsidR="004059E5" w:rsidRPr="004508DB" w:rsidRDefault="004059E5" w:rsidP="008754C9">
            <w:pPr>
              <w:spacing w:after="200"/>
              <w:ind w:right="545"/>
              <w:jc w:val="both"/>
              <w:rPr>
                <w:rFonts w:ascii="Arial" w:hAnsi="Arial" w:cs="Arial"/>
                <w:lang w:val="en-US"/>
              </w:rPr>
            </w:pPr>
          </w:p>
        </w:tc>
        <w:tc>
          <w:tcPr>
            <w:tcW w:w="2835" w:type="dxa"/>
          </w:tcPr>
          <w:p w:rsidR="004059E5" w:rsidRPr="004508DB" w:rsidRDefault="004059E5" w:rsidP="008754C9">
            <w:pPr>
              <w:spacing w:after="200"/>
              <w:ind w:right="545"/>
              <w:jc w:val="both"/>
              <w:rPr>
                <w:rFonts w:ascii="Arial" w:hAnsi="Arial" w:cs="Arial"/>
                <w:lang w:val="en-US"/>
              </w:rPr>
            </w:pPr>
          </w:p>
        </w:tc>
        <w:tc>
          <w:tcPr>
            <w:tcW w:w="2694" w:type="dxa"/>
          </w:tcPr>
          <w:p w:rsidR="004059E5" w:rsidRPr="004508DB" w:rsidRDefault="004059E5" w:rsidP="008754C9">
            <w:pPr>
              <w:spacing w:after="200"/>
              <w:ind w:right="545"/>
              <w:jc w:val="both"/>
              <w:rPr>
                <w:rFonts w:ascii="Arial" w:hAnsi="Arial" w:cs="Arial"/>
                <w:lang w:val="en-US"/>
              </w:rPr>
            </w:pPr>
          </w:p>
        </w:tc>
      </w:tr>
      <w:tr w:rsidR="004059E5" w:rsidRPr="004508DB" w:rsidTr="004059E5">
        <w:tc>
          <w:tcPr>
            <w:tcW w:w="2127" w:type="dxa"/>
          </w:tcPr>
          <w:p w:rsidR="004059E5" w:rsidRPr="004508DB" w:rsidRDefault="004059E5" w:rsidP="008754C9">
            <w:pPr>
              <w:spacing w:after="200"/>
              <w:ind w:right="545"/>
              <w:jc w:val="both"/>
              <w:rPr>
                <w:rFonts w:ascii="Arial" w:hAnsi="Arial" w:cs="Arial"/>
                <w:lang w:val="en-US"/>
              </w:rPr>
            </w:pPr>
            <w:r w:rsidRPr="004508DB">
              <w:rPr>
                <w:rFonts w:ascii="Arial" w:hAnsi="Arial" w:cs="Arial"/>
                <w:lang w:val="en-US"/>
              </w:rPr>
              <w:t>Consultant</w:t>
            </w:r>
          </w:p>
        </w:tc>
        <w:tc>
          <w:tcPr>
            <w:tcW w:w="2517" w:type="dxa"/>
          </w:tcPr>
          <w:p w:rsidR="004059E5" w:rsidRPr="004508DB" w:rsidRDefault="004059E5" w:rsidP="008754C9">
            <w:pPr>
              <w:spacing w:after="200"/>
              <w:ind w:right="545"/>
              <w:jc w:val="both"/>
              <w:rPr>
                <w:rFonts w:ascii="Arial" w:hAnsi="Arial" w:cs="Arial"/>
                <w:lang w:val="en-US"/>
              </w:rPr>
            </w:pPr>
          </w:p>
        </w:tc>
        <w:tc>
          <w:tcPr>
            <w:tcW w:w="2835" w:type="dxa"/>
          </w:tcPr>
          <w:p w:rsidR="004059E5" w:rsidRPr="004508DB" w:rsidRDefault="004059E5" w:rsidP="008754C9">
            <w:pPr>
              <w:spacing w:after="200"/>
              <w:ind w:right="545"/>
              <w:jc w:val="both"/>
              <w:rPr>
                <w:rFonts w:ascii="Arial" w:hAnsi="Arial" w:cs="Arial"/>
                <w:lang w:val="en-US"/>
              </w:rPr>
            </w:pPr>
          </w:p>
        </w:tc>
        <w:tc>
          <w:tcPr>
            <w:tcW w:w="2694" w:type="dxa"/>
          </w:tcPr>
          <w:p w:rsidR="004059E5" w:rsidRPr="004508DB" w:rsidRDefault="004059E5" w:rsidP="008754C9">
            <w:pPr>
              <w:spacing w:after="200"/>
              <w:ind w:right="545"/>
              <w:jc w:val="both"/>
              <w:rPr>
                <w:rFonts w:ascii="Arial" w:hAnsi="Arial" w:cs="Arial"/>
                <w:lang w:val="en-US"/>
              </w:rPr>
            </w:pPr>
          </w:p>
        </w:tc>
      </w:tr>
    </w:tbl>
    <w:p w:rsidR="004332B9" w:rsidRDefault="004332B9" w:rsidP="008754C9">
      <w:pPr>
        <w:tabs>
          <w:tab w:val="left" w:pos="1418"/>
        </w:tabs>
        <w:ind w:left="1418" w:right="545" w:hanging="709"/>
        <w:jc w:val="both"/>
        <w:rPr>
          <w:rFonts w:ascii="Arial" w:hAnsi="Arial" w:cs="Arial"/>
        </w:rPr>
      </w:pPr>
    </w:p>
    <w:p w:rsidR="00AD733D" w:rsidRDefault="00C44168" w:rsidP="008754C9">
      <w:pPr>
        <w:tabs>
          <w:tab w:val="left" w:pos="1418"/>
        </w:tabs>
        <w:ind w:left="1418" w:right="545" w:hanging="709"/>
        <w:jc w:val="both"/>
        <w:rPr>
          <w:rFonts w:ascii="Arial" w:hAnsi="Arial" w:cs="Arial"/>
        </w:rPr>
      </w:pPr>
      <w:r>
        <w:rPr>
          <w:rFonts w:ascii="Arial" w:hAnsi="Arial" w:cs="Arial"/>
        </w:rPr>
        <w:t>10</w:t>
      </w:r>
      <w:r w:rsidR="00AD733D" w:rsidRPr="00AD733D">
        <w:rPr>
          <w:rFonts w:ascii="Arial" w:hAnsi="Arial" w:cs="Arial"/>
        </w:rPr>
        <w:t>.1.3</w:t>
      </w:r>
      <w:r w:rsidR="00AD733D">
        <w:rPr>
          <w:rFonts w:ascii="Arial" w:hAnsi="Arial" w:cs="Arial"/>
        </w:rPr>
        <w:tab/>
      </w:r>
      <w:r w:rsidR="00AD733D" w:rsidRPr="00AD733D">
        <w:rPr>
          <w:rFonts w:ascii="Arial" w:hAnsi="Arial" w:cs="Arial"/>
        </w:rPr>
        <w:t xml:space="preserve">All prices quoted must include VAT and should be valid until the </w:t>
      </w:r>
      <w:r w:rsidR="00AD733D">
        <w:rPr>
          <w:rFonts w:ascii="Arial" w:hAnsi="Arial" w:cs="Arial"/>
        </w:rPr>
        <w:t xml:space="preserve">contract </w:t>
      </w:r>
      <w:r w:rsidR="00AD733D" w:rsidRPr="00AD733D">
        <w:rPr>
          <w:rFonts w:ascii="Arial" w:hAnsi="Arial" w:cs="Arial"/>
        </w:rPr>
        <w:t>expires</w:t>
      </w:r>
    </w:p>
    <w:p w:rsidR="00AD733D" w:rsidRDefault="00C44168" w:rsidP="008754C9">
      <w:pPr>
        <w:tabs>
          <w:tab w:val="left" w:pos="1418"/>
        </w:tabs>
        <w:ind w:left="1418" w:right="545" w:hanging="709"/>
        <w:jc w:val="both"/>
        <w:rPr>
          <w:rFonts w:ascii="Arial" w:hAnsi="Arial" w:cs="Arial"/>
        </w:rPr>
      </w:pPr>
      <w:r>
        <w:rPr>
          <w:rFonts w:ascii="Arial" w:hAnsi="Arial" w:cs="Arial"/>
        </w:rPr>
        <w:t>10</w:t>
      </w:r>
      <w:r w:rsidR="00AD733D">
        <w:rPr>
          <w:rFonts w:ascii="Arial" w:hAnsi="Arial" w:cs="Arial"/>
        </w:rPr>
        <w:t xml:space="preserve">.1.4 </w:t>
      </w:r>
      <w:r w:rsidR="00AD733D">
        <w:rPr>
          <w:rFonts w:ascii="Arial" w:hAnsi="Arial" w:cs="Arial"/>
        </w:rPr>
        <w:tab/>
      </w:r>
      <w:r w:rsidR="00AD733D" w:rsidRPr="00AD733D">
        <w:rPr>
          <w:rFonts w:ascii="Arial" w:hAnsi="Arial" w:cs="Arial"/>
        </w:rPr>
        <w:t>In the case of poor or non-performance of any portion of the work as described in the contract, Engineering Council of SA reserves the right to award any aspect of that task to a third party, whether obtained by additional tender or not, at any time.  Engineering Council of SA also reserves the right to call for assistance or advice from any third party at any time.</w:t>
      </w:r>
    </w:p>
    <w:p w:rsidR="00CD3C83" w:rsidRPr="00AD733D" w:rsidRDefault="00C44168" w:rsidP="008754C9">
      <w:pPr>
        <w:tabs>
          <w:tab w:val="left" w:pos="1418"/>
        </w:tabs>
        <w:ind w:left="1418" w:right="545" w:hanging="709"/>
        <w:jc w:val="both"/>
        <w:rPr>
          <w:rFonts w:ascii="Arial" w:hAnsi="Arial" w:cs="Arial"/>
        </w:rPr>
      </w:pPr>
      <w:r>
        <w:rPr>
          <w:rFonts w:ascii="Arial" w:hAnsi="Arial" w:cs="Arial"/>
        </w:rPr>
        <w:t>10</w:t>
      </w:r>
      <w:r w:rsidR="00AD733D">
        <w:rPr>
          <w:rFonts w:ascii="Arial" w:hAnsi="Arial" w:cs="Arial"/>
        </w:rPr>
        <w:t>.1.5</w:t>
      </w:r>
      <w:r w:rsidR="00AD733D">
        <w:rPr>
          <w:rFonts w:ascii="Arial" w:hAnsi="Arial" w:cs="Arial"/>
        </w:rPr>
        <w:tab/>
      </w:r>
      <w:r w:rsidR="00AD733D" w:rsidRPr="00AD733D">
        <w:rPr>
          <w:rFonts w:ascii="Arial" w:hAnsi="Arial" w:cs="Arial"/>
        </w:rPr>
        <w:t>Should Engineering Council of SA and the successful tenderer not reach agreement on the scope and cost of the project to be undertaken, Engineering Council of SA reserves the right to contact any of the other tendering parties, without re-issuing a tender, after obtaining approval.</w:t>
      </w:r>
    </w:p>
    <w:p w:rsidR="00797E7D" w:rsidRPr="00A0644D" w:rsidRDefault="00A0644D" w:rsidP="008754C9">
      <w:pPr>
        <w:ind w:right="545"/>
        <w:rPr>
          <w:rFonts w:ascii="Arial" w:hAnsi="Arial" w:cs="Arial"/>
          <w:b/>
          <w:bCs/>
          <w:iCs/>
        </w:rPr>
      </w:pPr>
      <w:r>
        <w:rPr>
          <w:rFonts w:ascii="Arial" w:hAnsi="Arial" w:cs="Arial"/>
          <w:b/>
          <w:bCs/>
          <w:iCs/>
        </w:rPr>
        <w:t>1</w:t>
      </w:r>
      <w:r w:rsidR="00C44168">
        <w:rPr>
          <w:rFonts w:ascii="Arial" w:hAnsi="Arial" w:cs="Arial"/>
          <w:b/>
          <w:bCs/>
          <w:iCs/>
        </w:rPr>
        <w:t>1</w:t>
      </w:r>
      <w:r>
        <w:rPr>
          <w:rFonts w:ascii="Arial" w:hAnsi="Arial" w:cs="Arial"/>
          <w:b/>
          <w:bCs/>
          <w:iCs/>
        </w:rPr>
        <w:t>.</w:t>
      </w:r>
      <w:r>
        <w:rPr>
          <w:rFonts w:ascii="Arial" w:hAnsi="Arial" w:cs="Arial"/>
          <w:b/>
          <w:bCs/>
          <w:iCs/>
        </w:rPr>
        <w:tab/>
      </w:r>
      <w:r w:rsidR="00797E7D" w:rsidRPr="00A0644D">
        <w:rPr>
          <w:rFonts w:ascii="Arial" w:hAnsi="Arial" w:cs="Arial"/>
          <w:b/>
          <w:bCs/>
          <w:iCs/>
        </w:rPr>
        <w:t>CERTIFICATE OF AUTHORITY FOR SIGNATORY</w:t>
      </w:r>
    </w:p>
    <w:p w:rsidR="00797E7D" w:rsidRDefault="00797E7D" w:rsidP="008754C9">
      <w:pPr>
        <w:ind w:right="545"/>
        <w:jc w:val="both"/>
        <w:rPr>
          <w:rFonts w:ascii="Arial" w:hAnsi="Arial" w:cs="Arial"/>
          <w:b/>
        </w:rPr>
      </w:pPr>
      <w:r w:rsidRPr="00797E7D">
        <w:rPr>
          <w:rFonts w:ascii="Arial" w:hAnsi="Arial" w:cs="Arial"/>
        </w:rPr>
        <w:t xml:space="preserve">Indicate the status of the tenderer/proposer by ticking the appropriate box hereunder. The tenderer/proposer must complete the certificate set out below for the relevant category, </w:t>
      </w:r>
      <w:r w:rsidRPr="00797E7D">
        <w:rPr>
          <w:rFonts w:ascii="Arial" w:hAnsi="Arial" w:cs="Arial"/>
          <w:b/>
        </w:rPr>
        <w:t xml:space="preserve">and attach their Registration Certificates for Companies, Close Corporations and Partnerships, or Agreements and Powers of Attorney for Joint Ventures, or ID documents to the page provided at the end of this form. </w:t>
      </w:r>
    </w:p>
    <w:p w:rsidR="00B92889" w:rsidRPr="00797E7D" w:rsidRDefault="00B92889" w:rsidP="008754C9">
      <w:pPr>
        <w:ind w:right="545"/>
        <w:jc w:val="both"/>
        <w:rPr>
          <w:rFonts w:ascii="Arial" w:hAnsi="Arial" w:cs="Arial"/>
        </w:rPr>
      </w:pPr>
    </w:p>
    <w:tbl>
      <w:tblPr>
        <w:tblW w:w="0" w:type="auto"/>
        <w:tblInd w:w="14" w:type="dxa"/>
        <w:tblLayout w:type="fixed"/>
        <w:tblCellMar>
          <w:left w:w="0" w:type="dxa"/>
          <w:right w:w="0" w:type="dxa"/>
        </w:tblCellMar>
        <w:tblLook w:val="0000" w:firstRow="0" w:lastRow="0" w:firstColumn="0" w:lastColumn="0" w:noHBand="0" w:noVBand="0"/>
      </w:tblPr>
      <w:tblGrid>
        <w:gridCol w:w="4245"/>
        <w:gridCol w:w="4536"/>
      </w:tblGrid>
      <w:tr w:rsidR="00797E7D" w:rsidRPr="00797E7D" w:rsidTr="00D23433">
        <w:trPr>
          <w:trHeight w:hRule="exact" w:val="749"/>
        </w:trPr>
        <w:tc>
          <w:tcPr>
            <w:tcW w:w="4245" w:type="dxa"/>
            <w:tcBorders>
              <w:top w:val="single" w:sz="5" w:space="0" w:color="000000"/>
              <w:left w:val="single" w:sz="5" w:space="0" w:color="000000"/>
              <w:bottom w:val="single" w:sz="5" w:space="0" w:color="000000"/>
              <w:right w:val="single" w:sz="5" w:space="0" w:color="000000"/>
            </w:tcBorders>
          </w:tcPr>
          <w:p w:rsidR="00797E7D" w:rsidRPr="00797E7D" w:rsidRDefault="00797E7D" w:rsidP="008754C9">
            <w:pPr>
              <w:ind w:right="545"/>
              <w:rPr>
                <w:rFonts w:ascii="Arial" w:hAnsi="Arial" w:cs="Arial"/>
                <w:b/>
              </w:rPr>
            </w:pPr>
            <w:r w:rsidRPr="00797E7D">
              <w:rPr>
                <w:rFonts w:ascii="Arial" w:hAnsi="Arial" w:cs="Arial"/>
                <w:b/>
              </w:rPr>
              <w:t>(I)</w:t>
            </w:r>
          </w:p>
          <w:p w:rsidR="00797E7D" w:rsidRPr="00797E7D" w:rsidRDefault="00797E7D" w:rsidP="008754C9">
            <w:pPr>
              <w:ind w:right="545"/>
              <w:rPr>
                <w:rFonts w:ascii="Arial" w:hAnsi="Arial" w:cs="Arial"/>
                <w:b/>
              </w:rPr>
            </w:pPr>
            <w:r w:rsidRPr="00797E7D">
              <w:rPr>
                <w:rFonts w:ascii="Arial" w:hAnsi="Arial" w:cs="Arial"/>
                <w:b/>
              </w:rPr>
              <w:t>INCORPORARED COMPANY</w:t>
            </w:r>
          </w:p>
        </w:tc>
        <w:tc>
          <w:tcPr>
            <w:tcW w:w="4536" w:type="dxa"/>
            <w:tcBorders>
              <w:top w:val="single" w:sz="5" w:space="0" w:color="000000"/>
              <w:left w:val="single" w:sz="5" w:space="0" w:color="000000"/>
              <w:bottom w:val="single" w:sz="5" w:space="0" w:color="000000"/>
              <w:right w:val="single" w:sz="5" w:space="0" w:color="000000"/>
            </w:tcBorders>
          </w:tcPr>
          <w:p w:rsidR="00797E7D" w:rsidRPr="00797E7D" w:rsidRDefault="00797E7D" w:rsidP="008754C9">
            <w:pPr>
              <w:ind w:right="545"/>
              <w:rPr>
                <w:rFonts w:ascii="Arial" w:hAnsi="Arial" w:cs="Arial"/>
                <w:b/>
              </w:rPr>
            </w:pPr>
            <w:r w:rsidRPr="00797E7D">
              <w:rPr>
                <w:rFonts w:ascii="Arial" w:hAnsi="Arial" w:cs="Arial"/>
                <w:b/>
              </w:rPr>
              <w:t>(II)</w:t>
            </w:r>
          </w:p>
          <w:p w:rsidR="00797E7D" w:rsidRPr="00797E7D" w:rsidRDefault="00797E7D" w:rsidP="008754C9">
            <w:pPr>
              <w:ind w:right="545"/>
              <w:rPr>
                <w:rFonts w:ascii="Arial" w:hAnsi="Arial" w:cs="Arial"/>
                <w:b/>
              </w:rPr>
            </w:pPr>
            <w:r w:rsidRPr="00797E7D">
              <w:rPr>
                <w:rFonts w:ascii="Arial" w:hAnsi="Arial" w:cs="Arial"/>
                <w:b/>
              </w:rPr>
              <w:t>JOINT VENTURE</w:t>
            </w:r>
          </w:p>
        </w:tc>
      </w:tr>
      <w:tr w:rsidR="00797E7D" w:rsidRPr="00797E7D" w:rsidTr="00D23433">
        <w:trPr>
          <w:trHeight w:hRule="exact" w:val="485"/>
        </w:trPr>
        <w:tc>
          <w:tcPr>
            <w:tcW w:w="4245" w:type="dxa"/>
            <w:tcBorders>
              <w:top w:val="single" w:sz="5" w:space="0" w:color="000000"/>
              <w:left w:val="single" w:sz="5" w:space="0" w:color="000000"/>
              <w:bottom w:val="single" w:sz="5" w:space="0" w:color="000000"/>
              <w:right w:val="single" w:sz="5" w:space="0" w:color="000000"/>
            </w:tcBorders>
          </w:tcPr>
          <w:p w:rsidR="00797E7D" w:rsidRPr="00797E7D" w:rsidRDefault="00797E7D" w:rsidP="008754C9">
            <w:pPr>
              <w:ind w:right="545"/>
              <w:rPr>
                <w:rFonts w:ascii="Arial" w:hAnsi="Arial" w:cs="Arial"/>
              </w:rPr>
            </w:pPr>
          </w:p>
        </w:tc>
        <w:tc>
          <w:tcPr>
            <w:tcW w:w="4536" w:type="dxa"/>
            <w:tcBorders>
              <w:top w:val="single" w:sz="5" w:space="0" w:color="000000"/>
              <w:left w:val="single" w:sz="5" w:space="0" w:color="000000"/>
              <w:bottom w:val="single" w:sz="5" w:space="0" w:color="000000"/>
              <w:right w:val="single" w:sz="5" w:space="0" w:color="000000"/>
            </w:tcBorders>
          </w:tcPr>
          <w:p w:rsidR="00797E7D" w:rsidRPr="00797E7D" w:rsidRDefault="00797E7D" w:rsidP="008754C9">
            <w:pPr>
              <w:ind w:right="545"/>
              <w:rPr>
                <w:rFonts w:ascii="Arial" w:hAnsi="Arial" w:cs="Arial"/>
              </w:rPr>
            </w:pPr>
          </w:p>
        </w:tc>
      </w:tr>
    </w:tbl>
    <w:p w:rsidR="00797E7D" w:rsidRPr="00797E7D" w:rsidRDefault="00797E7D" w:rsidP="008754C9">
      <w:pPr>
        <w:ind w:right="545"/>
        <w:rPr>
          <w:rFonts w:ascii="Arial" w:hAnsi="Arial" w:cs="Arial"/>
        </w:rPr>
      </w:pPr>
    </w:p>
    <w:p w:rsidR="00797E7D" w:rsidRPr="00B92889" w:rsidRDefault="00797E7D" w:rsidP="008754C9">
      <w:pPr>
        <w:pStyle w:val="ListParagraph"/>
        <w:numPr>
          <w:ilvl w:val="0"/>
          <w:numId w:val="13"/>
        </w:numPr>
        <w:tabs>
          <w:tab w:val="left" w:pos="432"/>
        </w:tabs>
        <w:ind w:right="545"/>
        <w:rPr>
          <w:rFonts w:ascii="Arial" w:hAnsi="Arial" w:cs="Arial"/>
          <w:b/>
          <w:u w:val="single"/>
        </w:rPr>
      </w:pPr>
      <w:r w:rsidRPr="00B92889">
        <w:rPr>
          <w:rFonts w:ascii="Arial" w:hAnsi="Arial" w:cs="Arial"/>
          <w:b/>
          <w:u w:val="single"/>
        </w:rPr>
        <w:t>CERTIFICATE FOR INCORPORATED COMPANY</w:t>
      </w:r>
    </w:p>
    <w:p w:rsidR="00797E7D" w:rsidRPr="00797E7D" w:rsidRDefault="00797E7D" w:rsidP="008754C9">
      <w:pPr>
        <w:ind w:right="545"/>
        <w:jc w:val="both"/>
        <w:rPr>
          <w:rFonts w:ascii="Arial" w:hAnsi="Arial" w:cs="Arial"/>
        </w:rPr>
      </w:pPr>
      <w:r w:rsidRPr="00797E7D">
        <w:rPr>
          <w:rFonts w:ascii="Arial" w:hAnsi="Arial" w:cs="Arial"/>
        </w:rPr>
        <w:t>I,</w:t>
      </w:r>
      <w:r w:rsidR="00B92889">
        <w:rPr>
          <w:rFonts w:ascii="Arial" w:hAnsi="Arial" w:cs="Arial"/>
        </w:rPr>
        <w:t>…………………………….</w:t>
      </w:r>
      <w:r w:rsidRPr="00797E7D">
        <w:rPr>
          <w:rFonts w:ascii="Arial" w:hAnsi="Arial" w:cs="Arial"/>
        </w:rPr>
        <w:t>chairperso</w:t>
      </w:r>
      <w:r w:rsidR="00B92889">
        <w:rPr>
          <w:rFonts w:ascii="Arial" w:hAnsi="Arial" w:cs="Arial"/>
        </w:rPr>
        <w:t xml:space="preserve">n of the Board of Directors of </w:t>
      </w:r>
      <w:r w:rsidRPr="00797E7D">
        <w:rPr>
          <w:rFonts w:ascii="Arial" w:hAnsi="Arial" w:cs="Arial"/>
        </w:rPr>
        <w:t>…………………...</w:t>
      </w:r>
      <w:r w:rsidR="00B92889">
        <w:rPr>
          <w:rFonts w:ascii="Arial" w:hAnsi="Arial" w:cs="Arial"/>
        </w:rPr>
        <w:t>.......</w:t>
      </w:r>
    </w:p>
    <w:p w:rsidR="00797E7D" w:rsidRPr="00797E7D" w:rsidRDefault="00797E7D" w:rsidP="008754C9">
      <w:pPr>
        <w:ind w:right="545"/>
        <w:jc w:val="both"/>
        <w:rPr>
          <w:rFonts w:ascii="Arial" w:hAnsi="Arial" w:cs="Arial"/>
        </w:rPr>
      </w:pPr>
      <w:r w:rsidRPr="00797E7D">
        <w:rPr>
          <w:rFonts w:ascii="Arial" w:hAnsi="Arial" w:cs="Arial"/>
        </w:rPr>
        <w:lastRenderedPageBreak/>
        <w:t>hereby confirm that by resolution of the Board taken on …………2017, Mr/Adv./Dr/Ms/Prof acting in the capacity of………</w:t>
      </w:r>
      <w:r w:rsidR="00B92889">
        <w:rPr>
          <w:rFonts w:ascii="Arial" w:hAnsi="Arial" w:cs="Arial"/>
        </w:rPr>
        <w:t>…………………….</w:t>
      </w:r>
      <w:r w:rsidRPr="00797E7D">
        <w:rPr>
          <w:rFonts w:ascii="Arial" w:hAnsi="Arial" w:cs="Arial"/>
        </w:rPr>
        <w:t xml:space="preserve"> , was authorized to sign all documents in connection with the tender for Contract No</w:t>
      </w:r>
      <w:r w:rsidR="00B92889">
        <w:rPr>
          <w:rFonts w:ascii="Arial" w:hAnsi="Arial" w:cs="Arial"/>
        </w:rPr>
        <w:t xml:space="preserve">…………………………and any </w:t>
      </w:r>
      <w:r w:rsidRPr="00797E7D">
        <w:rPr>
          <w:rFonts w:ascii="Arial" w:hAnsi="Arial" w:cs="Arial"/>
        </w:rPr>
        <w:t>contract resulting fro</w:t>
      </w:r>
      <w:r w:rsidR="00B92889">
        <w:rPr>
          <w:rFonts w:ascii="Arial" w:hAnsi="Arial" w:cs="Arial"/>
        </w:rPr>
        <w:t>m it, on behalf of the company.</w:t>
      </w:r>
    </w:p>
    <w:p w:rsidR="00797E7D" w:rsidRPr="00B92889" w:rsidRDefault="00797E7D" w:rsidP="008754C9">
      <w:pPr>
        <w:pStyle w:val="ListParagraph"/>
        <w:numPr>
          <w:ilvl w:val="0"/>
          <w:numId w:val="13"/>
        </w:numPr>
        <w:ind w:right="545"/>
        <w:rPr>
          <w:rFonts w:ascii="Arial" w:hAnsi="Arial" w:cs="Arial"/>
          <w:b/>
          <w:u w:val="single"/>
        </w:rPr>
      </w:pPr>
      <w:r w:rsidRPr="00B92889">
        <w:rPr>
          <w:rFonts w:ascii="Arial" w:hAnsi="Arial" w:cs="Arial"/>
          <w:b/>
          <w:u w:val="single"/>
        </w:rPr>
        <w:t>CERTIFICATE FOR JOINT VENTURE</w:t>
      </w:r>
    </w:p>
    <w:p w:rsidR="00797E7D" w:rsidRPr="00797E7D" w:rsidRDefault="00797E7D" w:rsidP="008754C9">
      <w:pPr>
        <w:ind w:right="545"/>
        <w:jc w:val="both"/>
        <w:rPr>
          <w:rFonts w:ascii="Arial" w:hAnsi="Arial" w:cs="Arial"/>
        </w:rPr>
      </w:pPr>
      <w:r w:rsidRPr="00797E7D">
        <w:rPr>
          <w:rFonts w:ascii="Arial" w:hAnsi="Arial" w:cs="Arial"/>
        </w:rPr>
        <w:t>We, the undersign</w:t>
      </w:r>
      <w:r w:rsidR="00B92889">
        <w:rPr>
          <w:rFonts w:ascii="Arial" w:hAnsi="Arial" w:cs="Arial"/>
        </w:rPr>
        <w:t xml:space="preserve">ed, are submitting this tender </w:t>
      </w:r>
      <w:r w:rsidRPr="00797E7D">
        <w:rPr>
          <w:rFonts w:ascii="Arial" w:hAnsi="Arial" w:cs="Arial"/>
        </w:rPr>
        <w:t>offer in Joint Vent</w:t>
      </w:r>
      <w:r w:rsidR="00B92889">
        <w:rPr>
          <w:rFonts w:ascii="Arial" w:hAnsi="Arial" w:cs="Arial"/>
        </w:rPr>
        <w:t>ure and hereby authorize Mr/Ms/…………………..</w:t>
      </w:r>
      <w:r w:rsidRPr="00797E7D">
        <w:rPr>
          <w:rFonts w:ascii="Arial" w:hAnsi="Arial" w:cs="Arial"/>
        </w:rPr>
        <w:t>autho</w:t>
      </w:r>
      <w:r w:rsidR="00B92889">
        <w:rPr>
          <w:rFonts w:ascii="Arial" w:hAnsi="Arial" w:cs="Arial"/>
        </w:rPr>
        <w:t xml:space="preserve">rized signatory of the company, </w:t>
      </w:r>
      <w:r w:rsidRPr="00797E7D">
        <w:rPr>
          <w:rFonts w:ascii="Arial" w:hAnsi="Arial" w:cs="Arial"/>
        </w:rPr>
        <w:t>acting in the capa</w:t>
      </w:r>
      <w:r w:rsidR="00B92889">
        <w:rPr>
          <w:rFonts w:ascii="Arial" w:hAnsi="Arial" w:cs="Arial"/>
        </w:rPr>
        <w:t xml:space="preserve">city of lead partner, </w:t>
      </w:r>
      <w:r w:rsidRPr="00797E7D">
        <w:rPr>
          <w:rFonts w:ascii="Arial" w:hAnsi="Arial" w:cs="Arial"/>
        </w:rPr>
        <w:t xml:space="preserve">to sign all documents in connection with the tender offer for </w:t>
      </w:r>
      <w:r w:rsidR="00B92889">
        <w:rPr>
          <w:rFonts w:ascii="Arial" w:hAnsi="Arial" w:cs="Arial"/>
        </w:rPr>
        <w:t xml:space="preserve">Contract No…………… and any contract </w:t>
      </w:r>
      <w:r w:rsidRPr="00797E7D">
        <w:rPr>
          <w:rFonts w:ascii="Arial" w:hAnsi="Arial" w:cs="Arial"/>
        </w:rPr>
        <w:t>resulting from it, on our behalf. This authorization is evidenced by the legally authorized signatories of all the partners to the Joint Ve</w:t>
      </w:r>
      <w:r w:rsidR="00B92889">
        <w:rPr>
          <w:rFonts w:ascii="Arial" w:hAnsi="Arial" w:cs="Arial"/>
        </w:rPr>
        <w:t>nture below:</w:t>
      </w:r>
    </w:p>
    <w:p w:rsidR="00797E7D" w:rsidRPr="00797E7D" w:rsidRDefault="00797E7D" w:rsidP="008754C9">
      <w:pPr>
        <w:ind w:right="545"/>
        <w:rPr>
          <w:rFonts w:ascii="Arial" w:hAnsi="Arial" w:cs="Arial"/>
        </w:rPr>
      </w:pPr>
      <w:r w:rsidRPr="00797E7D">
        <w:rPr>
          <w:rFonts w:ascii="Arial" w:hAnsi="Arial" w:cs="Arial"/>
        </w:rPr>
        <w:t>1……………………………………</w:t>
      </w:r>
    </w:p>
    <w:p w:rsidR="00797E7D" w:rsidRPr="00797E7D" w:rsidRDefault="00797E7D" w:rsidP="008754C9">
      <w:pPr>
        <w:ind w:right="545"/>
        <w:rPr>
          <w:rFonts w:ascii="Arial" w:hAnsi="Arial" w:cs="Arial"/>
        </w:rPr>
      </w:pPr>
      <w:r w:rsidRPr="00797E7D">
        <w:rPr>
          <w:rFonts w:ascii="Arial" w:hAnsi="Arial" w:cs="Arial"/>
        </w:rPr>
        <w:t>2…………………………………….</w:t>
      </w:r>
    </w:p>
    <w:p w:rsidR="00797E7D" w:rsidRPr="00797E7D" w:rsidRDefault="00797E7D" w:rsidP="008754C9">
      <w:pPr>
        <w:ind w:right="545"/>
        <w:rPr>
          <w:rFonts w:ascii="Arial" w:hAnsi="Arial" w:cs="Arial"/>
        </w:rPr>
      </w:pPr>
      <w:r w:rsidRPr="00797E7D">
        <w:rPr>
          <w:rFonts w:ascii="Arial" w:hAnsi="Arial" w:cs="Arial"/>
        </w:rPr>
        <w:t>3…………………………………….</w:t>
      </w:r>
    </w:p>
    <w:p w:rsidR="00797E7D" w:rsidRPr="00797E7D" w:rsidRDefault="00797E7D" w:rsidP="008754C9">
      <w:pPr>
        <w:ind w:right="545"/>
        <w:rPr>
          <w:rFonts w:ascii="Arial" w:hAnsi="Arial" w:cs="Arial"/>
          <w:b/>
        </w:rPr>
      </w:pPr>
      <w:r w:rsidRPr="00797E7D">
        <w:rPr>
          <w:rFonts w:ascii="Arial" w:hAnsi="Arial" w:cs="Arial"/>
        </w:rPr>
        <w:t>4……………………………………..</w:t>
      </w:r>
    </w:p>
    <w:p w:rsidR="00797E7D" w:rsidRPr="00A0644D" w:rsidRDefault="00A0644D" w:rsidP="008754C9">
      <w:pPr>
        <w:ind w:right="545"/>
        <w:rPr>
          <w:rFonts w:ascii="Arial" w:hAnsi="Arial" w:cs="Arial"/>
          <w:b/>
          <w:bCs/>
          <w:iCs/>
        </w:rPr>
      </w:pPr>
      <w:r>
        <w:rPr>
          <w:rFonts w:ascii="Arial" w:hAnsi="Arial" w:cs="Arial"/>
          <w:b/>
          <w:bCs/>
          <w:iCs/>
        </w:rPr>
        <w:t>1</w:t>
      </w:r>
      <w:r w:rsidR="00C44168">
        <w:rPr>
          <w:rFonts w:ascii="Arial" w:hAnsi="Arial" w:cs="Arial"/>
          <w:b/>
          <w:bCs/>
          <w:iCs/>
        </w:rPr>
        <w:t>2</w:t>
      </w:r>
      <w:r>
        <w:rPr>
          <w:rFonts w:ascii="Arial" w:hAnsi="Arial" w:cs="Arial"/>
          <w:b/>
          <w:bCs/>
          <w:iCs/>
        </w:rPr>
        <w:t>.</w:t>
      </w:r>
      <w:r>
        <w:rPr>
          <w:rFonts w:ascii="Arial" w:hAnsi="Arial" w:cs="Arial"/>
          <w:b/>
          <w:bCs/>
          <w:iCs/>
        </w:rPr>
        <w:tab/>
      </w:r>
      <w:r w:rsidR="00797E7D" w:rsidRPr="00A0644D">
        <w:rPr>
          <w:rFonts w:ascii="Arial" w:hAnsi="Arial" w:cs="Arial"/>
          <w:b/>
          <w:bCs/>
          <w:iCs/>
        </w:rPr>
        <w:t>TAX CLEARANCE CERTFICATE REQUIREMENTS</w:t>
      </w:r>
    </w:p>
    <w:p w:rsidR="00797E7D" w:rsidRPr="00797E7D" w:rsidRDefault="00B92889" w:rsidP="008754C9">
      <w:pPr>
        <w:ind w:left="1440" w:right="545" w:hanging="1014"/>
        <w:jc w:val="both"/>
        <w:rPr>
          <w:rFonts w:ascii="Arial" w:hAnsi="Arial" w:cs="Arial"/>
          <w:lang w:val="en-US"/>
        </w:rPr>
      </w:pPr>
      <w:r w:rsidRPr="00B92889">
        <w:rPr>
          <w:rFonts w:ascii="Arial" w:hAnsi="Arial" w:cs="Arial"/>
          <w:b/>
          <w:lang w:val="en-US"/>
        </w:rPr>
        <w:t>1</w:t>
      </w:r>
      <w:r w:rsidR="00C44168">
        <w:rPr>
          <w:rFonts w:ascii="Arial" w:hAnsi="Arial" w:cs="Arial"/>
          <w:b/>
          <w:lang w:val="en-US"/>
        </w:rPr>
        <w:t>2</w:t>
      </w:r>
      <w:r w:rsidRPr="00B92889">
        <w:rPr>
          <w:rFonts w:ascii="Arial" w:hAnsi="Arial" w:cs="Arial"/>
          <w:b/>
          <w:lang w:val="en-US"/>
        </w:rPr>
        <w:t>.1</w:t>
      </w:r>
      <w:r>
        <w:rPr>
          <w:rFonts w:ascii="Arial" w:hAnsi="Arial" w:cs="Arial"/>
          <w:lang w:val="en-US"/>
        </w:rPr>
        <w:tab/>
      </w:r>
      <w:r w:rsidR="00797E7D" w:rsidRPr="00797E7D">
        <w:rPr>
          <w:rFonts w:ascii="Arial" w:hAnsi="Arial" w:cs="Arial"/>
          <w:lang w:val="en-US"/>
        </w:rPr>
        <w:t xml:space="preserve">It is a condition of bid that the taxes of the successful bidder </w:t>
      </w:r>
      <w:r w:rsidR="00797E7D" w:rsidRPr="00797E7D">
        <w:rPr>
          <w:rFonts w:ascii="Arial" w:hAnsi="Arial" w:cs="Arial"/>
          <w:u w:val="single"/>
          <w:lang w:val="en-US"/>
        </w:rPr>
        <w:t>must</w:t>
      </w:r>
      <w:r w:rsidR="00797E7D" w:rsidRPr="00797E7D">
        <w:rPr>
          <w:rFonts w:ascii="Arial" w:hAnsi="Arial" w:cs="Arial"/>
          <w:lang w:val="en-US"/>
        </w:rPr>
        <w:t xml:space="preserve"> be in order, or that satisfactory arrangements have been made with South African Revenue Service (SARS) to meet the bidder’s tax obligations. </w:t>
      </w:r>
    </w:p>
    <w:p w:rsidR="00797E7D" w:rsidRPr="00797E7D" w:rsidRDefault="00B92889" w:rsidP="008754C9">
      <w:pPr>
        <w:ind w:left="1440" w:right="545" w:hanging="1014"/>
        <w:jc w:val="both"/>
        <w:rPr>
          <w:rFonts w:ascii="Arial" w:hAnsi="Arial" w:cs="Arial"/>
          <w:lang w:val="en-US"/>
        </w:rPr>
      </w:pPr>
      <w:r w:rsidRPr="00B92889">
        <w:rPr>
          <w:rFonts w:ascii="Arial" w:hAnsi="Arial" w:cs="Arial"/>
          <w:b/>
          <w:lang w:val="en-US"/>
        </w:rPr>
        <w:t>1</w:t>
      </w:r>
      <w:r w:rsidR="00C44168">
        <w:rPr>
          <w:rFonts w:ascii="Arial" w:hAnsi="Arial" w:cs="Arial"/>
          <w:b/>
          <w:lang w:val="en-US"/>
        </w:rPr>
        <w:t>2</w:t>
      </w:r>
      <w:r w:rsidRPr="00B92889">
        <w:rPr>
          <w:rFonts w:ascii="Arial" w:hAnsi="Arial" w:cs="Arial"/>
          <w:b/>
          <w:lang w:val="en-US"/>
        </w:rPr>
        <w:t>.2</w:t>
      </w:r>
      <w:r>
        <w:rPr>
          <w:rFonts w:ascii="Arial" w:hAnsi="Arial" w:cs="Arial"/>
          <w:lang w:val="en-US"/>
        </w:rPr>
        <w:tab/>
      </w:r>
      <w:r w:rsidR="00797E7D" w:rsidRPr="00797E7D">
        <w:rPr>
          <w:rFonts w:ascii="Arial" w:hAnsi="Arial" w:cs="Arial"/>
          <w:lang w:val="en-US"/>
        </w:rPr>
        <w:t>A valid Tax Clearance Certificate must be submitted together with the bid. Failure to submit a valid Tax Clearance Certificate shall result in the invalidation of the bid.</w:t>
      </w:r>
    </w:p>
    <w:p w:rsidR="00B92889" w:rsidRPr="00B92889" w:rsidRDefault="00B92889" w:rsidP="008754C9">
      <w:pPr>
        <w:ind w:left="1440" w:right="545" w:hanging="1014"/>
        <w:jc w:val="both"/>
        <w:rPr>
          <w:rFonts w:ascii="Arial" w:hAnsi="Arial" w:cs="Arial"/>
          <w:lang w:val="en-US"/>
        </w:rPr>
      </w:pPr>
      <w:r w:rsidRPr="00B92889">
        <w:rPr>
          <w:rFonts w:ascii="Arial" w:hAnsi="Arial" w:cs="Arial"/>
          <w:b/>
          <w:lang w:val="en-US"/>
        </w:rPr>
        <w:t>1</w:t>
      </w:r>
      <w:r w:rsidR="00C44168">
        <w:rPr>
          <w:rFonts w:ascii="Arial" w:hAnsi="Arial" w:cs="Arial"/>
          <w:b/>
          <w:lang w:val="en-US"/>
        </w:rPr>
        <w:t>2</w:t>
      </w:r>
      <w:r w:rsidRPr="00B92889">
        <w:rPr>
          <w:rFonts w:ascii="Arial" w:hAnsi="Arial" w:cs="Arial"/>
          <w:b/>
          <w:lang w:val="en-US"/>
        </w:rPr>
        <w:t>.3</w:t>
      </w:r>
      <w:r>
        <w:rPr>
          <w:rFonts w:ascii="Arial" w:hAnsi="Arial" w:cs="Arial"/>
          <w:lang w:val="en-US"/>
        </w:rPr>
        <w:tab/>
      </w:r>
      <w:r w:rsidR="00797E7D" w:rsidRPr="00797E7D">
        <w:rPr>
          <w:rFonts w:ascii="Arial" w:hAnsi="Arial" w:cs="Arial"/>
          <w:lang w:val="en-US"/>
        </w:rPr>
        <w:t>In bids where Consortia / Joint Ventures / subcontractors are involved, each party must submit a separate Tax Clearance Certificate.</w:t>
      </w:r>
    </w:p>
    <w:p w:rsidR="00797E7D" w:rsidRPr="00940E30" w:rsidRDefault="00940E30" w:rsidP="008754C9">
      <w:pPr>
        <w:ind w:right="545"/>
        <w:rPr>
          <w:rFonts w:ascii="Arial" w:hAnsi="Arial" w:cs="Arial"/>
          <w:b/>
          <w:bCs/>
          <w:iCs/>
        </w:rPr>
      </w:pPr>
      <w:r>
        <w:rPr>
          <w:rFonts w:ascii="Arial" w:hAnsi="Arial" w:cs="Arial"/>
          <w:b/>
          <w:bCs/>
          <w:iCs/>
        </w:rPr>
        <w:t>1</w:t>
      </w:r>
      <w:r w:rsidR="00C44168">
        <w:rPr>
          <w:rFonts w:ascii="Arial" w:hAnsi="Arial" w:cs="Arial"/>
          <w:b/>
          <w:bCs/>
          <w:iCs/>
        </w:rPr>
        <w:t>3</w:t>
      </w:r>
      <w:r>
        <w:rPr>
          <w:rFonts w:ascii="Arial" w:hAnsi="Arial" w:cs="Arial"/>
          <w:b/>
          <w:bCs/>
          <w:iCs/>
        </w:rPr>
        <w:t>.</w:t>
      </w:r>
      <w:r>
        <w:rPr>
          <w:rFonts w:ascii="Arial" w:hAnsi="Arial" w:cs="Arial"/>
          <w:b/>
          <w:bCs/>
          <w:iCs/>
        </w:rPr>
        <w:tab/>
      </w:r>
      <w:r w:rsidR="00797E7D" w:rsidRPr="00940E30">
        <w:rPr>
          <w:rFonts w:ascii="Arial" w:hAnsi="Arial" w:cs="Arial"/>
          <w:b/>
          <w:bCs/>
          <w:iCs/>
        </w:rPr>
        <w:t>DECLARATION OF INTEREST</w:t>
      </w:r>
    </w:p>
    <w:p w:rsidR="00797E7D" w:rsidRPr="00797E7D" w:rsidRDefault="00B92889" w:rsidP="008754C9">
      <w:pPr>
        <w:ind w:left="1440" w:right="545" w:hanging="1014"/>
        <w:jc w:val="both"/>
        <w:rPr>
          <w:rFonts w:ascii="Arial" w:hAnsi="Arial" w:cs="Arial"/>
          <w:lang w:val="en-US"/>
        </w:rPr>
      </w:pPr>
      <w:r w:rsidRPr="00B92889">
        <w:rPr>
          <w:rFonts w:ascii="Arial" w:hAnsi="Arial" w:cs="Arial"/>
          <w:b/>
          <w:lang w:val="en-US"/>
        </w:rPr>
        <w:t>1</w:t>
      </w:r>
      <w:r w:rsidR="00C44168">
        <w:rPr>
          <w:rFonts w:ascii="Arial" w:hAnsi="Arial" w:cs="Arial"/>
          <w:b/>
          <w:lang w:val="en-US"/>
        </w:rPr>
        <w:t>3</w:t>
      </w:r>
      <w:r w:rsidRPr="00B92889">
        <w:rPr>
          <w:rFonts w:ascii="Arial" w:hAnsi="Arial" w:cs="Arial"/>
          <w:b/>
          <w:lang w:val="en-US"/>
        </w:rPr>
        <w:t>.1</w:t>
      </w:r>
      <w:r>
        <w:rPr>
          <w:rFonts w:ascii="Arial" w:hAnsi="Arial" w:cs="Arial"/>
          <w:lang w:val="en-US"/>
        </w:rPr>
        <w:tab/>
      </w:r>
      <w:r w:rsidR="00797E7D" w:rsidRPr="00797E7D">
        <w:rPr>
          <w:rFonts w:ascii="Arial" w:hAnsi="Arial" w:cs="Arial"/>
          <w:lang w:val="en-US"/>
        </w:rPr>
        <w:t xml:space="preserve">Persons </w:t>
      </w:r>
      <w:r w:rsidR="00797E7D" w:rsidRPr="00797E7D">
        <w:rPr>
          <w:rFonts w:ascii="Arial" w:hAnsi="Arial" w:cs="Arial"/>
          <w:b/>
          <w:lang w:val="en-US"/>
        </w:rPr>
        <w:t>having a kinship with persons employed by ECSA</w:t>
      </w:r>
      <w:r w:rsidR="00797E7D" w:rsidRPr="00797E7D">
        <w:rPr>
          <w:rFonts w:ascii="Arial" w:hAnsi="Arial" w:cs="Arial"/>
          <w:lang w:val="en-US"/>
        </w:rPr>
        <w:t xml:space="preserve"> or </w:t>
      </w:r>
      <w:r w:rsidR="00797E7D" w:rsidRPr="00797E7D">
        <w:rPr>
          <w:rFonts w:ascii="Arial" w:hAnsi="Arial" w:cs="Arial"/>
          <w:b/>
          <w:lang w:val="en-US"/>
        </w:rPr>
        <w:t>serving in ECSA structures</w:t>
      </w:r>
      <w:r w:rsidR="00797E7D" w:rsidRPr="00797E7D">
        <w:rPr>
          <w:rFonts w:ascii="Arial" w:hAnsi="Arial" w:cs="Arial"/>
          <w:lang w:val="en-US"/>
        </w:rPr>
        <w:t xml:space="preserve">, including a blood relationship, may </w:t>
      </w:r>
      <w:r w:rsidR="00797E7D" w:rsidRPr="00797E7D">
        <w:rPr>
          <w:rFonts w:ascii="Arial" w:hAnsi="Arial" w:cs="Arial"/>
          <w:b/>
          <w:lang w:val="en-US"/>
        </w:rPr>
        <w:t>not</w:t>
      </w:r>
      <w:r w:rsidR="00797E7D" w:rsidRPr="00797E7D">
        <w:rPr>
          <w:rFonts w:ascii="Arial" w:hAnsi="Arial" w:cs="Arial"/>
          <w:lang w:val="en-US"/>
        </w:rPr>
        <w:t xml:space="preserve"> make an offer or offers in terms of this invitation to bid (includes a price quotation, advertised competitive bid, limited bid or proposal) without declaring that fact. In view of possible allegations of </w:t>
      </w:r>
      <w:r w:rsidRPr="00797E7D">
        <w:rPr>
          <w:rFonts w:ascii="Arial" w:hAnsi="Arial" w:cs="Arial"/>
          <w:lang w:val="en-US"/>
        </w:rPr>
        <w:t>favoritism</w:t>
      </w:r>
      <w:r w:rsidR="00797E7D" w:rsidRPr="00797E7D">
        <w:rPr>
          <w:rFonts w:ascii="Arial" w:hAnsi="Arial" w:cs="Arial"/>
          <w:lang w:val="en-US"/>
        </w:rPr>
        <w:t>, it is required that such bidder or his/her authorised representative declare his/her position in relation to the evaluating/adjudicating authority where-</w:t>
      </w:r>
    </w:p>
    <w:p w:rsidR="00797E7D" w:rsidRPr="00B92889" w:rsidRDefault="00B92889" w:rsidP="008754C9">
      <w:pPr>
        <w:ind w:left="1440" w:right="545" w:hanging="1014"/>
        <w:jc w:val="both"/>
        <w:rPr>
          <w:rFonts w:ascii="Arial" w:hAnsi="Arial" w:cs="Arial"/>
          <w:lang w:val="en-US"/>
        </w:rPr>
      </w:pPr>
      <w:r w:rsidRPr="00B92889">
        <w:rPr>
          <w:rFonts w:ascii="Arial" w:hAnsi="Arial" w:cs="Arial"/>
          <w:b/>
          <w:lang w:val="en-US"/>
        </w:rPr>
        <w:t>1</w:t>
      </w:r>
      <w:r w:rsidR="00C44168">
        <w:rPr>
          <w:rFonts w:ascii="Arial" w:hAnsi="Arial" w:cs="Arial"/>
          <w:b/>
          <w:lang w:val="en-US"/>
        </w:rPr>
        <w:t>3</w:t>
      </w:r>
      <w:r w:rsidRPr="00B92889">
        <w:rPr>
          <w:rFonts w:ascii="Arial" w:hAnsi="Arial" w:cs="Arial"/>
          <w:b/>
          <w:lang w:val="en-US"/>
        </w:rPr>
        <w:t>.2</w:t>
      </w:r>
      <w:r>
        <w:rPr>
          <w:rFonts w:ascii="Arial" w:hAnsi="Arial" w:cs="Arial"/>
          <w:lang w:val="en-US"/>
        </w:rPr>
        <w:tab/>
      </w:r>
      <w:r w:rsidR="00797E7D" w:rsidRPr="00797E7D">
        <w:rPr>
          <w:rFonts w:ascii="Arial" w:hAnsi="Arial" w:cs="Arial"/>
          <w:lang w:val="en-US"/>
        </w:rPr>
        <w:t>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w:t>
      </w:r>
    </w:p>
    <w:p w:rsidR="00797E7D" w:rsidRPr="00797E7D" w:rsidRDefault="00B92889" w:rsidP="008754C9">
      <w:pPr>
        <w:ind w:left="1440" w:right="545" w:hanging="1014"/>
        <w:jc w:val="both"/>
        <w:rPr>
          <w:rFonts w:ascii="Arial" w:hAnsi="Arial" w:cs="Arial"/>
        </w:rPr>
      </w:pPr>
      <w:r>
        <w:rPr>
          <w:rFonts w:ascii="Arial" w:hAnsi="Arial" w:cs="Arial"/>
          <w:b/>
        </w:rPr>
        <w:t>1</w:t>
      </w:r>
      <w:r w:rsidR="00C44168">
        <w:rPr>
          <w:rFonts w:ascii="Arial" w:hAnsi="Arial" w:cs="Arial"/>
          <w:b/>
        </w:rPr>
        <w:t>3</w:t>
      </w:r>
      <w:r>
        <w:rPr>
          <w:rFonts w:ascii="Arial" w:hAnsi="Arial" w:cs="Arial"/>
          <w:b/>
        </w:rPr>
        <w:t>.3</w:t>
      </w:r>
      <w:r>
        <w:rPr>
          <w:rFonts w:ascii="Arial" w:hAnsi="Arial" w:cs="Arial"/>
          <w:b/>
        </w:rPr>
        <w:tab/>
      </w:r>
      <w:r w:rsidR="00797E7D" w:rsidRPr="00797E7D">
        <w:rPr>
          <w:rFonts w:ascii="Arial" w:hAnsi="Arial" w:cs="Arial"/>
          <w:b/>
        </w:rPr>
        <w:t>In order to give effect to the above, the following questionnaire must be completed and submitted with the bid.</w:t>
      </w:r>
    </w:p>
    <w:p w:rsidR="00797E7D" w:rsidRPr="00797E7D" w:rsidRDefault="00866F52" w:rsidP="008754C9">
      <w:pPr>
        <w:tabs>
          <w:tab w:val="left" w:pos="1418"/>
          <w:tab w:val="left" w:pos="2835"/>
        </w:tabs>
        <w:ind w:left="426" w:right="545"/>
        <w:rPr>
          <w:rFonts w:ascii="Arial" w:hAnsi="Arial" w:cs="Arial"/>
        </w:rPr>
      </w:pPr>
      <w:r>
        <w:rPr>
          <w:rFonts w:ascii="Arial" w:hAnsi="Arial" w:cs="Arial"/>
        </w:rPr>
        <w:tab/>
      </w:r>
      <w:r w:rsidR="00B92889">
        <w:rPr>
          <w:rFonts w:ascii="Arial" w:hAnsi="Arial" w:cs="Arial"/>
        </w:rPr>
        <w:t>1</w:t>
      </w:r>
      <w:r w:rsidR="00C44168">
        <w:rPr>
          <w:rFonts w:ascii="Arial" w:hAnsi="Arial" w:cs="Arial"/>
        </w:rPr>
        <w:t>3</w:t>
      </w:r>
      <w:r w:rsidR="00797E7D" w:rsidRPr="00797E7D">
        <w:rPr>
          <w:rFonts w:ascii="Arial" w:hAnsi="Arial" w:cs="Arial"/>
        </w:rPr>
        <w:t xml:space="preserve">.3.1. </w:t>
      </w:r>
      <w:r w:rsidR="008674FD">
        <w:rPr>
          <w:rFonts w:ascii="Arial" w:hAnsi="Arial" w:cs="Arial"/>
        </w:rPr>
        <w:tab/>
      </w:r>
      <w:r>
        <w:rPr>
          <w:rFonts w:ascii="Arial" w:hAnsi="Arial" w:cs="Arial"/>
        </w:rPr>
        <w:tab/>
      </w:r>
      <w:r w:rsidR="00797E7D" w:rsidRPr="00797E7D">
        <w:rPr>
          <w:rFonts w:ascii="Arial" w:hAnsi="Arial" w:cs="Arial"/>
        </w:rPr>
        <w:t xml:space="preserve">Full Name of bidder or his or her representative: </w:t>
      </w:r>
      <w:r w:rsidR="00797E7D" w:rsidRPr="00797E7D">
        <w:rPr>
          <w:rFonts w:ascii="Arial" w:hAnsi="Arial" w:cs="Arial"/>
        </w:rPr>
        <w:tab/>
      </w:r>
    </w:p>
    <w:p w:rsidR="00797E7D" w:rsidRPr="00954625" w:rsidRDefault="00B92889" w:rsidP="008754C9">
      <w:pPr>
        <w:ind w:left="1146" w:right="545" w:firstLine="294"/>
        <w:rPr>
          <w:rFonts w:ascii="Arial" w:hAnsi="Arial" w:cs="Arial"/>
        </w:rPr>
      </w:pPr>
      <w:r w:rsidRPr="00954625">
        <w:rPr>
          <w:rFonts w:ascii="Arial" w:hAnsi="Arial" w:cs="Arial"/>
        </w:rPr>
        <w:lastRenderedPageBreak/>
        <w:t>1</w:t>
      </w:r>
      <w:r w:rsidR="00C44168" w:rsidRPr="00954625">
        <w:rPr>
          <w:rFonts w:ascii="Arial" w:hAnsi="Arial" w:cs="Arial"/>
        </w:rPr>
        <w:t>3</w:t>
      </w:r>
      <w:r w:rsidR="00797E7D" w:rsidRPr="00954625">
        <w:rPr>
          <w:rFonts w:ascii="Arial" w:hAnsi="Arial" w:cs="Arial"/>
        </w:rPr>
        <w:t xml:space="preserve">.3.2. </w:t>
      </w:r>
      <w:r w:rsidR="008674FD" w:rsidRPr="00954625">
        <w:rPr>
          <w:rFonts w:ascii="Arial" w:hAnsi="Arial" w:cs="Arial"/>
        </w:rPr>
        <w:tab/>
      </w:r>
      <w:r w:rsidR="00797E7D" w:rsidRPr="00954625">
        <w:rPr>
          <w:rFonts w:ascii="Arial" w:hAnsi="Arial" w:cs="Arial"/>
        </w:rPr>
        <w:t xml:space="preserve">Identity Number: </w:t>
      </w:r>
      <w:r w:rsidR="00797E7D" w:rsidRPr="00954625">
        <w:rPr>
          <w:rFonts w:ascii="Arial" w:hAnsi="Arial" w:cs="Arial"/>
        </w:rPr>
        <w:tab/>
      </w:r>
    </w:p>
    <w:p w:rsidR="00797E7D" w:rsidRPr="00954625" w:rsidRDefault="00B92889" w:rsidP="00954625">
      <w:pPr>
        <w:ind w:left="2880" w:right="545" w:hanging="1440"/>
        <w:jc w:val="both"/>
        <w:rPr>
          <w:rFonts w:ascii="Arial" w:hAnsi="Arial" w:cs="Arial"/>
        </w:rPr>
      </w:pPr>
      <w:r w:rsidRPr="00954625">
        <w:rPr>
          <w:rFonts w:ascii="Arial" w:hAnsi="Arial" w:cs="Arial"/>
        </w:rPr>
        <w:t>1</w:t>
      </w:r>
      <w:r w:rsidR="00C44168" w:rsidRPr="00954625">
        <w:rPr>
          <w:rFonts w:ascii="Arial" w:hAnsi="Arial" w:cs="Arial"/>
        </w:rPr>
        <w:t>3</w:t>
      </w:r>
      <w:r w:rsidR="00797E7D" w:rsidRPr="00954625">
        <w:rPr>
          <w:rFonts w:ascii="Arial" w:hAnsi="Arial" w:cs="Arial"/>
        </w:rPr>
        <w:t xml:space="preserve">.3.3. </w:t>
      </w:r>
      <w:r w:rsidR="008674FD" w:rsidRPr="00954625">
        <w:rPr>
          <w:rFonts w:ascii="Arial" w:hAnsi="Arial" w:cs="Arial"/>
        </w:rPr>
        <w:tab/>
      </w:r>
      <w:r w:rsidR="00797E7D" w:rsidRPr="00954625">
        <w:rPr>
          <w:rFonts w:ascii="Arial" w:hAnsi="Arial" w:cs="Arial"/>
        </w:rPr>
        <w:t>Position occupied in the Company (director, trustee, shareholder</w:t>
      </w:r>
      <w:r w:rsidR="00797E7D" w:rsidRPr="00954625">
        <w:rPr>
          <w:rFonts w:ascii="Arial" w:hAnsi="Arial" w:cs="Arial"/>
          <w:vertAlign w:val="superscript"/>
        </w:rPr>
        <w:t>2</w:t>
      </w:r>
      <w:r w:rsidR="00866F52" w:rsidRPr="00954625">
        <w:rPr>
          <w:rFonts w:ascii="Arial" w:hAnsi="Arial" w:cs="Arial"/>
        </w:rPr>
        <w:t xml:space="preserve">): </w:t>
      </w:r>
    </w:p>
    <w:p w:rsidR="00797E7D" w:rsidRPr="00954625" w:rsidRDefault="00B92889" w:rsidP="008754C9">
      <w:pPr>
        <w:ind w:left="1146" w:right="545" w:firstLine="294"/>
        <w:rPr>
          <w:rFonts w:ascii="Arial" w:hAnsi="Arial" w:cs="Arial"/>
        </w:rPr>
      </w:pPr>
      <w:r w:rsidRPr="00954625">
        <w:rPr>
          <w:rFonts w:ascii="Arial" w:hAnsi="Arial" w:cs="Arial"/>
        </w:rPr>
        <w:t>1</w:t>
      </w:r>
      <w:r w:rsidR="00C44168" w:rsidRPr="00954625">
        <w:rPr>
          <w:rFonts w:ascii="Arial" w:hAnsi="Arial" w:cs="Arial"/>
        </w:rPr>
        <w:t>3</w:t>
      </w:r>
      <w:r w:rsidR="00797E7D" w:rsidRPr="00954625">
        <w:rPr>
          <w:rFonts w:ascii="Arial" w:hAnsi="Arial" w:cs="Arial"/>
        </w:rPr>
        <w:t xml:space="preserve">.3.4. </w:t>
      </w:r>
      <w:r w:rsidR="008674FD" w:rsidRPr="00954625">
        <w:rPr>
          <w:rFonts w:ascii="Arial" w:hAnsi="Arial" w:cs="Arial"/>
        </w:rPr>
        <w:tab/>
      </w:r>
      <w:r w:rsidR="00797E7D" w:rsidRPr="00954625">
        <w:rPr>
          <w:rFonts w:ascii="Arial" w:hAnsi="Arial" w:cs="Arial"/>
        </w:rPr>
        <w:t xml:space="preserve">Company Registration Number: </w:t>
      </w:r>
      <w:r w:rsidR="00797E7D" w:rsidRPr="00954625">
        <w:rPr>
          <w:rFonts w:ascii="Arial" w:hAnsi="Arial" w:cs="Arial"/>
        </w:rPr>
        <w:tab/>
      </w:r>
    </w:p>
    <w:p w:rsidR="00797E7D" w:rsidRPr="00954625" w:rsidRDefault="00B92889" w:rsidP="008754C9">
      <w:pPr>
        <w:ind w:left="852" w:right="545" w:firstLine="588"/>
        <w:rPr>
          <w:rFonts w:ascii="Arial" w:hAnsi="Arial" w:cs="Arial"/>
        </w:rPr>
      </w:pPr>
      <w:r w:rsidRPr="00954625">
        <w:rPr>
          <w:rFonts w:ascii="Arial" w:hAnsi="Arial" w:cs="Arial"/>
        </w:rPr>
        <w:t>1</w:t>
      </w:r>
      <w:r w:rsidR="00C44168" w:rsidRPr="00954625">
        <w:rPr>
          <w:rFonts w:ascii="Arial" w:hAnsi="Arial" w:cs="Arial"/>
        </w:rPr>
        <w:t>3</w:t>
      </w:r>
      <w:r w:rsidR="00797E7D" w:rsidRPr="00954625">
        <w:rPr>
          <w:rFonts w:ascii="Arial" w:hAnsi="Arial" w:cs="Arial"/>
        </w:rPr>
        <w:t xml:space="preserve">.3.5. </w:t>
      </w:r>
      <w:r w:rsidR="008674FD" w:rsidRPr="00954625">
        <w:rPr>
          <w:rFonts w:ascii="Arial" w:hAnsi="Arial" w:cs="Arial"/>
        </w:rPr>
        <w:tab/>
      </w:r>
      <w:r w:rsidR="00797E7D" w:rsidRPr="00954625">
        <w:rPr>
          <w:rFonts w:ascii="Arial" w:hAnsi="Arial" w:cs="Arial"/>
        </w:rPr>
        <w:t xml:space="preserve">Tax Reference Number: </w:t>
      </w:r>
      <w:r w:rsidR="00797E7D" w:rsidRPr="00954625">
        <w:rPr>
          <w:rFonts w:ascii="Arial" w:hAnsi="Arial" w:cs="Arial"/>
        </w:rPr>
        <w:tab/>
      </w:r>
    </w:p>
    <w:p w:rsidR="00797E7D" w:rsidRPr="00954625" w:rsidRDefault="00866F52" w:rsidP="008754C9">
      <w:pPr>
        <w:tabs>
          <w:tab w:val="left" w:pos="1418"/>
          <w:tab w:val="left" w:pos="2835"/>
        </w:tabs>
        <w:ind w:left="426" w:right="545"/>
        <w:rPr>
          <w:rFonts w:ascii="Arial" w:hAnsi="Arial" w:cs="Arial"/>
        </w:rPr>
      </w:pPr>
      <w:r w:rsidRPr="00954625">
        <w:rPr>
          <w:rFonts w:ascii="Arial" w:hAnsi="Arial" w:cs="Arial"/>
        </w:rPr>
        <w:tab/>
      </w:r>
      <w:r w:rsidR="00B92889" w:rsidRPr="00954625">
        <w:rPr>
          <w:rFonts w:ascii="Arial" w:hAnsi="Arial" w:cs="Arial"/>
        </w:rPr>
        <w:t>1</w:t>
      </w:r>
      <w:r w:rsidR="00C44168" w:rsidRPr="00954625">
        <w:rPr>
          <w:rFonts w:ascii="Arial" w:hAnsi="Arial" w:cs="Arial"/>
        </w:rPr>
        <w:t>3</w:t>
      </w:r>
      <w:r w:rsidR="00797E7D" w:rsidRPr="00954625">
        <w:rPr>
          <w:rFonts w:ascii="Arial" w:hAnsi="Arial" w:cs="Arial"/>
        </w:rPr>
        <w:t>.3.6.</w:t>
      </w:r>
      <w:r w:rsidR="008674FD" w:rsidRPr="00954625">
        <w:rPr>
          <w:rFonts w:ascii="Arial" w:hAnsi="Arial" w:cs="Arial"/>
        </w:rPr>
        <w:tab/>
      </w:r>
      <w:r w:rsidR="00797E7D" w:rsidRPr="00954625">
        <w:rPr>
          <w:rFonts w:ascii="Arial" w:hAnsi="Arial" w:cs="Arial"/>
        </w:rPr>
        <w:t xml:space="preserve"> VAT Registration Number: </w:t>
      </w:r>
      <w:r w:rsidR="00797E7D" w:rsidRPr="00954625">
        <w:rPr>
          <w:rFonts w:ascii="Arial" w:hAnsi="Arial" w:cs="Arial"/>
        </w:rPr>
        <w:tab/>
      </w:r>
    </w:p>
    <w:p w:rsidR="00797E7D" w:rsidRDefault="008674FD" w:rsidP="00954625">
      <w:pPr>
        <w:ind w:left="2835" w:right="545" w:hanging="1440"/>
        <w:jc w:val="both"/>
        <w:rPr>
          <w:rFonts w:ascii="Arial" w:hAnsi="Arial" w:cs="Arial"/>
        </w:rPr>
      </w:pPr>
      <w:r w:rsidRPr="00954625">
        <w:rPr>
          <w:rFonts w:ascii="Arial" w:hAnsi="Arial" w:cs="Arial"/>
        </w:rPr>
        <w:t>1</w:t>
      </w:r>
      <w:r w:rsidR="00C44168" w:rsidRPr="00954625">
        <w:rPr>
          <w:rFonts w:ascii="Arial" w:hAnsi="Arial" w:cs="Arial"/>
        </w:rPr>
        <w:t>3</w:t>
      </w:r>
      <w:r w:rsidRPr="00954625">
        <w:rPr>
          <w:rFonts w:ascii="Arial" w:hAnsi="Arial" w:cs="Arial"/>
        </w:rPr>
        <w:t>.3.7</w:t>
      </w:r>
      <w:r w:rsidR="00797E7D" w:rsidRPr="00954625">
        <w:rPr>
          <w:rFonts w:ascii="Arial" w:hAnsi="Arial" w:cs="Arial"/>
        </w:rPr>
        <w:t xml:space="preserve"> </w:t>
      </w:r>
      <w:r w:rsidR="00797E7D" w:rsidRPr="00954625">
        <w:rPr>
          <w:rFonts w:ascii="Arial" w:hAnsi="Arial" w:cs="Arial"/>
        </w:rPr>
        <w:tab/>
        <w:t xml:space="preserve">The names of all directors / trustees </w:t>
      </w:r>
      <w:r w:rsidR="00954625">
        <w:rPr>
          <w:rFonts w:ascii="Arial" w:hAnsi="Arial" w:cs="Arial"/>
        </w:rPr>
        <w:t xml:space="preserve">/ shareholders / members, their </w:t>
      </w:r>
      <w:r w:rsidR="00797E7D" w:rsidRPr="00954625">
        <w:rPr>
          <w:rFonts w:ascii="Arial" w:hAnsi="Arial" w:cs="Arial"/>
        </w:rPr>
        <w:t>individual identity nu</w:t>
      </w:r>
      <w:r w:rsidR="00954625">
        <w:rPr>
          <w:rFonts w:ascii="Arial" w:hAnsi="Arial" w:cs="Arial"/>
        </w:rPr>
        <w:t xml:space="preserve">mbers, tax </w:t>
      </w:r>
      <w:r w:rsidR="00797E7D" w:rsidRPr="00954625">
        <w:rPr>
          <w:rFonts w:ascii="Arial" w:hAnsi="Arial" w:cs="Arial"/>
        </w:rPr>
        <w:t xml:space="preserve">reference </w:t>
      </w:r>
      <w:r w:rsidR="00797E7D" w:rsidRPr="00954625">
        <w:rPr>
          <w:rFonts w:ascii="Arial" w:hAnsi="Arial" w:cs="Arial"/>
        </w:rPr>
        <w:br/>
        <w:t>numbers.</w:t>
      </w:r>
    </w:p>
    <w:tbl>
      <w:tblPr>
        <w:tblStyle w:val="TableGrid"/>
        <w:tblW w:w="7740" w:type="dxa"/>
        <w:tblInd w:w="1440" w:type="dxa"/>
        <w:tblLook w:val="04A0" w:firstRow="1" w:lastRow="0" w:firstColumn="1" w:lastColumn="0" w:noHBand="0" w:noVBand="1"/>
      </w:tblPr>
      <w:tblGrid>
        <w:gridCol w:w="1557"/>
        <w:gridCol w:w="3975"/>
        <w:gridCol w:w="1153"/>
        <w:gridCol w:w="1055"/>
      </w:tblGrid>
      <w:tr w:rsidR="000D7B52" w:rsidTr="005C6D25">
        <w:tc>
          <w:tcPr>
            <w:tcW w:w="1012" w:type="dxa"/>
            <w:shd w:val="clear" w:color="auto" w:fill="4F81BD" w:themeFill="accent1"/>
          </w:tcPr>
          <w:p w:rsidR="000D7B52" w:rsidRPr="005C6D25" w:rsidRDefault="000D7B52" w:rsidP="008754C9">
            <w:pPr>
              <w:ind w:right="545"/>
              <w:jc w:val="both"/>
              <w:rPr>
                <w:rFonts w:ascii="Arial" w:hAnsi="Arial" w:cs="Arial"/>
                <w:b/>
                <w:color w:val="FFFFFF" w:themeColor="background1"/>
              </w:rPr>
            </w:pPr>
            <w:r w:rsidRPr="005C6D25">
              <w:rPr>
                <w:rFonts w:ascii="Arial" w:hAnsi="Arial" w:cs="Arial"/>
                <w:b/>
                <w:color w:val="FFFFFF" w:themeColor="background1"/>
              </w:rPr>
              <w:t>Item</w:t>
            </w:r>
          </w:p>
        </w:tc>
        <w:tc>
          <w:tcPr>
            <w:tcW w:w="4886" w:type="dxa"/>
            <w:shd w:val="clear" w:color="auto" w:fill="4F81BD" w:themeFill="accent1"/>
          </w:tcPr>
          <w:p w:rsidR="000D7B52" w:rsidRPr="005C6D25" w:rsidRDefault="000D7B52" w:rsidP="008754C9">
            <w:pPr>
              <w:ind w:right="545"/>
              <w:jc w:val="both"/>
              <w:rPr>
                <w:rFonts w:ascii="Arial" w:hAnsi="Arial" w:cs="Arial"/>
                <w:b/>
                <w:color w:val="FFFFFF" w:themeColor="background1"/>
              </w:rPr>
            </w:pPr>
            <w:r w:rsidRPr="005C6D25">
              <w:rPr>
                <w:rFonts w:ascii="Arial" w:hAnsi="Arial" w:cs="Arial"/>
                <w:b/>
                <w:color w:val="FFFFFF" w:themeColor="background1"/>
              </w:rPr>
              <w:t>Question</w:t>
            </w:r>
          </w:p>
        </w:tc>
        <w:tc>
          <w:tcPr>
            <w:tcW w:w="850" w:type="dxa"/>
            <w:shd w:val="clear" w:color="auto" w:fill="4F81BD" w:themeFill="accent1"/>
          </w:tcPr>
          <w:p w:rsidR="000D7B52" w:rsidRPr="005C6D25" w:rsidRDefault="000D7B52" w:rsidP="008754C9">
            <w:pPr>
              <w:ind w:right="545"/>
              <w:jc w:val="both"/>
              <w:rPr>
                <w:rFonts w:ascii="Arial" w:hAnsi="Arial" w:cs="Arial"/>
                <w:b/>
                <w:color w:val="FFFFFF" w:themeColor="background1"/>
              </w:rPr>
            </w:pPr>
            <w:r w:rsidRPr="005C6D25">
              <w:rPr>
                <w:rFonts w:ascii="Arial" w:hAnsi="Arial" w:cs="Arial"/>
                <w:b/>
                <w:color w:val="FFFFFF" w:themeColor="background1"/>
              </w:rPr>
              <w:t>Yes</w:t>
            </w:r>
          </w:p>
        </w:tc>
        <w:tc>
          <w:tcPr>
            <w:tcW w:w="992" w:type="dxa"/>
            <w:shd w:val="clear" w:color="auto" w:fill="4F81BD" w:themeFill="accent1"/>
          </w:tcPr>
          <w:p w:rsidR="000D7B52" w:rsidRPr="005C6D25" w:rsidRDefault="000D7B52" w:rsidP="008754C9">
            <w:pPr>
              <w:ind w:right="545"/>
              <w:jc w:val="both"/>
              <w:rPr>
                <w:rFonts w:ascii="Arial" w:hAnsi="Arial" w:cs="Arial"/>
                <w:b/>
                <w:color w:val="FFFFFF" w:themeColor="background1"/>
              </w:rPr>
            </w:pPr>
            <w:r w:rsidRPr="005C6D25">
              <w:rPr>
                <w:rFonts w:ascii="Arial" w:hAnsi="Arial" w:cs="Arial"/>
                <w:b/>
                <w:color w:val="FFFFFF" w:themeColor="background1"/>
              </w:rPr>
              <w:t>No</w:t>
            </w:r>
          </w:p>
        </w:tc>
      </w:tr>
      <w:tr w:rsidR="00FF3DB6" w:rsidTr="00074561">
        <w:tc>
          <w:tcPr>
            <w:tcW w:w="1012" w:type="dxa"/>
          </w:tcPr>
          <w:p w:rsidR="00FF3DB6" w:rsidRPr="004059E5" w:rsidRDefault="00FF3DB6" w:rsidP="008754C9">
            <w:pPr>
              <w:ind w:right="545"/>
              <w:jc w:val="both"/>
              <w:rPr>
                <w:rFonts w:ascii="Arial" w:hAnsi="Arial" w:cs="Arial"/>
              </w:rPr>
            </w:pPr>
            <w:r>
              <w:rPr>
                <w:rFonts w:ascii="Arial" w:hAnsi="Arial" w:cs="Arial"/>
              </w:rPr>
              <w:t>1</w:t>
            </w:r>
            <w:r w:rsidR="00C44168">
              <w:rPr>
                <w:rFonts w:ascii="Arial" w:hAnsi="Arial" w:cs="Arial"/>
              </w:rPr>
              <w:t>3</w:t>
            </w:r>
            <w:r>
              <w:rPr>
                <w:rFonts w:ascii="Arial" w:hAnsi="Arial" w:cs="Arial"/>
              </w:rPr>
              <w:t>.3.8</w:t>
            </w:r>
          </w:p>
        </w:tc>
        <w:tc>
          <w:tcPr>
            <w:tcW w:w="4886" w:type="dxa"/>
          </w:tcPr>
          <w:p w:rsidR="00FF3DB6" w:rsidRDefault="00FF3DB6" w:rsidP="008754C9">
            <w:pPr>
              <w:ind w:right="545"/>
              <w:jc w:val="both"/>
              <w:rPr>
                <w:rFonts w:ascii="Arial" w:hAnsi="Arial" w:cs="Arial"/>
              </w:rPr>
            </w:pPr>
            <w:r w:rsidRPr="004059E5">
              <w:rPr>
                <w:rFonts w:ascii="Arial" w:hAnsi="Arial" w:cs="Arial"/>
              </w:rPr>
              <w:t>Are you or any person connected with the bidder presently employed by ECSA or serving on any of its structures?</w:t>
            </w:r>
            <w:r w:rsidRPr="004059E5">
              <w:rPr>
                <w:rFonts w:ascii="Arial" w:hAnsi="Arial" w:cs="Arial"/>
              </w:rPr>
              <w:tab/>
            </w:r>
          </w:p>
        </w:tc>
        <w:tc>
          <w:tcPr>
            <w:tcW w:w="850" w:type="dxa"/>
          </w:tcPr>
          <w:p w:rsidR="00FF3DB6" w:rsidRDefault="00FF3DB6" w:rsidP="008754C9">
            <w:pPr>
              <w:ind w:right="545"/>
              <w:jc w:val="both"/>
              <w:rPr>
                <w:rFonts w:ascii="Arial" w:hAnsi="Arial" w:cs="Arial"/>
              </w:rPr>
            </w:pPr>
          </w:p>
        </w:tc>
        <w:tc>
          <w:tcPr>
            <w:tcW w:w="992" w:type="dxa"/>
          </w:tcPr>
          <w:p w:rsidR="00FF3DB6" w:rsidRDefault="00FF3DB6" w:rsidP="008754C9">
            <w:pPr>
              <w:ind w:right="545"/>
              <w:jc w:val="both"/>
              <w:rPr>
                <w:rFonts w:ascii="Arial" w:hAnsi="Arial" w:cs="Arial"/>
              </w:rPr>
            </w:pPr>
          </w:p>
        </w:tc>
      </w:tr>
      <w:tr w:rsidR="00514575" w:rsidTr="004F33A1">
        <w:tc>
          <w:tcPr>
            <w:tcW w:w="1012" w:type="dxa"/>
          </w:tcPr>
          <w:p w:rsidR="00514575" w:rsidRDefault="00514575" w:rsidP="008754C9">
            <w:pPr>
              <w:ind w:right="545"/>
              <w:jc w:val="both"/>
              <w:rPr>
                <w:rFonts w:ascii="Arial" w:hAnsi="Arial" w:cs="Arial"/>
              </w:rPr>
            </w:pPr>
            <w:r>
              <w:rPr>
                <w:rFonts w:ascii="Arial" w:hAnsi="Arial" w:cs="Arial"/>
              </w:rPr>
              <w:t>1</w:t>
            </w:r>
            <w:r w:rsidR="00C44168">
              <w:rPr>
                <w:rFonts w:ascii="Arial" w:hAnsi="Arial" w:cs="Arial"/>
              </w:rPr>
              <w:t>3</w:t>
            </w:r>
            <w:r>
              <w:rPr>
                <w:rFonts w:ascii="Arial" w:hAnsi="Arial" w:cs="Arial"/>
              </w:rPr>
              <w:t>.3.8.1</w:t>
            </w:r>
          </w:p>
        </w:tc>
        <w:tc>
          <w:tcPr>
            <w:tcW w:w="4886" w:type="dxa"/>
          </w:tcPr>
          <w:p w:rsidR="00514575" w:rsidRPr="00FF3DB6" w:rsidRDefault="00514575" w:rsidP="008754C9">
            <w:pPr>
              <w:ind w:right="545"/>
              <w:jc w:val="both"/>
              <w:rPr>
                <w:rFonts w:ascii="Arial" w:hAnsi="Arial" w:cs="Arial"/>
              </w:rPr>
            </w:pPr>
            <w:r w:rsidRPr="00FF3DB6">
              <w:rPr>
                <w:rFonts w:ascii="Arial" w:hAnsi="Arial" w:cs="Arial"/>
              </w:rPr>
              <w:t xml:space="preserve">If so, furnish the following particulars: </w:t>
            </w:r>
          </w:p>
          <w:p w:rsidR="00514575" w:rsidRDefault="00514575" w:rsidP="008754C9">
            <w:pPr>
              <w:ind w:right="545"/>
              <w:jc w:val="both"/>
              <w:rPr>
                <w:rFonts w:ascii="Arial" w:hAnsi="Arial" w:cs="Arial"/>
              </w:rPr>
            </w:pPr>
          </w:p>
        </w:tc>
        <w:tc>
          <w:tcPr>
            <w:tcW w:w="1842" w:type="dxa"/>
            <w:gridSpan w:val="2"/>
          </w:tcPr>
          <w:p w:rsidR="00514575" w:rsidRDefault="00514575" w:rsidP="008754C9">
            <w:pPr>
              <w:ind w:right="545"/>
              <w:jc w:val="both"/>
              <w:rPr>
                <w:rFonts w:ascii="Arial" w:hAnsi="Arial" w:cs="Arial"/>
              </w:rPr>
            </w:pPr>
          </w:p>
        </w:tc>
      </w:tr>
      <w:tr w:rsidR="00514575" w:rsidTr="004F33A1">
        <w:tc>
          <w:tcPr>
            <w:tcW w:w="1012" w:type="dxa"/>
          </w:tcPr>
          <w:p w:rsidR="00514575" w:rsidRDefault="00514575" w:rsidP="008754C9">
            <w:pPr>
              <w:ind w:right="545"/>
              <w:jc w:val="both"/>
              <w:rPr>
                <w:rFonts w:ascii="Arial" w:hAnsi="Arial" w:cs="Arial"/>
              </w:rPr>
            </w:pPr>
            <w:r>
              <w:rPr>
                <w:rFonts w:ascii="Arial" w:hAnsi="Arial" w:cs="Arial"/>
              </w:rPr>
              <w:t>1</w:t>
            </w:r>
            <w:r w:rsidR="00C44168">
              <w:rPr>
                <w:rFonts w:ascii="Arial" w:hAnsi="Arial" w:cs="Arial"/>
              </w:rPr>
              <w:t>3</w:t>
            </w:r>
            <w:r>
              <w:rPr>
                <w:rFonts w:ascii="Arial" w:hAnsi="Arial" w:cs="Arial"/>
              </w:rPr>
              <w:t>.3.8.2</w:t>
            </w:r>
          </w:p>
        </w:tc>
        <w:tc>
          <w:tcPr>
            <w:tcW w:w="4886" w:type="dxa"/>
          </w:tcPr>
          <w:p w:rsidR="00514575" w:rsidRPr="00FF3DB6" w:rsidRDefault="00514575" w:rsidP="008754C9">
            <w:pPr>
              <w:ind w:right="545"/>
              <w:jc w:val="both"/>
              <w:rPr>
                <w:rFonts w:ascii="Arial" w:hAnsi="Arial" w:cs="Arial"/>
              </w:rPr>
            </w:pPr>
            <w:r w:rsidRPr="00FF3DB6">
              <w:rPr>
                <w:rFonts w:ascii="Arial" w:hAnsi="Arial" w:cs="Arial"/>
              </w:rPr>
              <w:t>Name of person / director / trustee / shareholder/ member</w:t>
            </w:r>
          </w:p>
          <w:p w:rsidR="00514575" w:rsidRDefault="00514575" w:rsidP="008754C9">
            <w:pPr>
              <w:ind w:right="545"/>
              <w:jc w:val="both"/>
              <w:rPr>
                <w:rFonts w:ascii="Arial" w:hAnsi="Arial" w:cs="Arial"/>
              </w:rPr>
            </w:pPr>
          </w:p>
        </w:tc>
        <w:tc>
          <w:tcPr>
            <w:tcW w:w="1842" w:type="dxa"/>
            <w:gridSpan w:val="2"/>
          </w:tcPr>
          <w:p w:rsidR="00514575" w:rsidRDefault="00514575" w:rsidP="008754C9">
            <w:pPr>
              <w:ind w:right="545"/>
              <w:jc w:val="both"/>
              <w:rPr>
                <w:rFonts w:ascii="Arial" w:hAnsi="Arial" w:cs="Arial"/>
              </w:rPr>
            </w:pPr>
          </w:p>
        </w:tc>
      </w:tr>
      <w:tr w:rsidR="00514575" w:rsidTr="004F33A1">
        <w:tc>
          <w:tcPr>
            <w:tcW w:w="1012" w:type="dxa"/>
          </w:tcPr>
          <w:p w:rsidR="00514575" w:rsidRDefault="00514575" w:rsidP="008754C9">
            <w:pPr>
              <w:ind w:right="545"/>
              <w:jc w:val="both"/>
              <w:rPr>
                <w:rFonts w:ascii="Arial" w:hAnsi="Arial" w:cs="Arial"/>
              </w:rPr>
            </w:pPr>
            <w:r>
              <w:rPr>
                <w:rFonts w:ascii="Arial" w:hAnsi="Arial" w:cs="Arial"/>
              </w:rPr>
              <w:t>1</w:t>
            </w:r>
            <w:r w:rsidR="00C44168">
              <w:rPr>
                <w:rFonts w:ascii="Arial" w:hAnsi="Arial" w:cs="Arial"/>
              </w:rPr>
              <w:t>3</w:t>
            </w:r>
            <w:r>
              <w:rPr>
                <w:rFonts w:ascii="Arial" w:hAnsi="Arial" w:cs="Arial"/>
              </w:rPr>
              <w:t>.3.8.3</w:t>
            </w:r>
          </w:p>
        </w:tc>
        <w:tc>
          <w:tcPr>
            <w:tcW w:w="4886" w:type="dxa"/>
          </w:tcPr>
          <w:p w:rsidR="00514575" w:rsidRPr="00FF3DB6" w:rsidRDefault="00514575" w:rsidP="008754C9">
            <w:pPr>
              <w:ind w:right="545"/>
              <w:jc w:val="both"/>
              <w:rPr>
                <w:rFonts w:ascii="Arial" w:hAnsi="Arial" w:cs="Arial"/>
              </w:rPr>
            </w:pPr>
            <w:r w:rsidRPr="00FF3DB6">
              <w:rPr>
                <w:rFonts w:ascii="Arial" w:hAnsi="Arial" w:cs="Arial"/>
              </w:rPr>
              <w:t>Any other particulars:</w:t>
            </w:r>
          </w:p>
          <w:p w:rsidR="00514575" w:rsidRDefault="00514575" w:rsidP="008754C9">
            <w:pPr>
              <w:ind w:right="545"/>
              <w:jc w:val="both"/>
              <w:rPr>
                <w:rFonts w:ascii="Arial" w:hAnsi="Arial" w:cs="Arial"/>
              </w:rPr>
            </w:pPr>
          </w:p>
        </w:tc>
        <w:tc>
          <w:tcPr>
            <w:tcW w:w="1842" w:type="dxa"/>
            <w:gridSpan w:val="2"/>
          </w:tcPr>
          <w:p w:rsidR="00514575" w:rsidRDefault="00514575" w:rsidP="008754C9">
            <w:pPr>
              <w:ind w:right="545"/>
              <w:jc w:val="both"/>
              <w:rPr>
                <w:rFonts w:ascii="Arial" w:hAnsi="Arial" w:cs="Arial"/>
              </w:rPr>
            </w:pPr>
          </w:p>
        </w:tc>
      </w:tr>
      <w:tr w:rsidR="00074561" w:rsidTr="00074561">
        <w:tc>
          <w:tcPr>
            <w:tcW w:w="1012" w:type="dxa"/>
          </w:tcPr>
          <w:p w:rsidR="00074561" w:rsidRDefault="00074561" w:rsidP="008754C9">
            <w:pPr>
              <w:ind w:right="545"/>
              <w:jc w:val="both"/>
              <w:rPr>
                <w:rFonts w:ascii="Arial" w:hAnsi="Arial" w:cs="Arial"/>
              </w:rPr>
            </w:pPr>
            <w:r>
              <w:rPr>
                <w:rFonts w:ascii="Arial" w:hAnsi="Arial" w:cs="Arial"/>
              </w:rPr>
              <w:t>1</w:t>
            </w:r>
            <w:r w:rsidR="00C44168">
              <w:rPr>
                <w:rFonts w:ascii="Arial" w:hAnsi="Arial" w:cs="Arial"/>
              </w:rPr>
              <w:t>3</w:t>
            </w:r>
            <w:r>
              <w:rPr>
                <w:rFonts w:ascii="Arial" w:hAnsi="Arial" w:cs="Arial"/>
              </w:rPr>
              <w:t>.4</w:t>
            </w:r>
          </w:p>
        </w:tc>
        <w:tc>
          <w:tcPr>
            <w:tcW w:w="4886" w:type="dxa"/>
          </w:tcPr>
          <w:p w:rsidR="00074561" w:rsidRDefault="00074561" w:rsidP="008754C9">
            <w:pPr>
              <w:ind w:right="545"/>
              <w:jc w:val="both"/>
              <w:rPr>
                <w:rFonts w:ascii="Arial" w:hAnsi="Arial" w:cs="Arial"/>
              </w:rPr>
            </w:pPr>
            <w:r w:rsidRPr="00FF3DB6">
              <w:rPr>
                <w:rFonts w:ascii="Arial" w:hAnsi="Arial" w:cs="Arial"/>
              </w:rPr>
              <w:t>Did you or your spouse, or any of the company’s directors /trustees /shareholders /members or their spouses conduct business with ECSA in the previous twelve months?</w:t>
            </w:r>
            <w:r>
              <w:rPr>
                <w:rFonts w:ascii="Arial" w:hAnsi="Arial" w:cs="Arial"/>
              </w:rPr>
              <w:t xml:space="preserve"> </w:t>
            </w:r>
          </w:p>
        </w:tc>
        <w:tc>
          <w:tcPr>
            <w:tcW w:w="850" w:type="dxa"/>
          </w:tcPr>
          <w:p w:rsidR="00074561" w:rsidRDefault="00074561" w:rsidP="008754C9">
            <w:pPr>
              <w:ind w:right="545"/>
              <w:jc w:val="both"/>
              <w:rPr>
                <w:rFonts w:ascii="Arial" w:hAnsi="Arial" w:cs="Arial"/>
              </w:rPr>
            </w:pPr>
          </w:p>
        </w:tc>
        <w:tc>
          <w:tcPr>
            <w:tcW w:w="992" w:type="dxa"/>
          </w:tcPr>
          <w:p w:rsidR="00074561" w:rsidRDefault="00074561" w:rsidP="008754C9">
            <w:pPr>
              <w:ind w:right="545"/>
              <w:jc w:val="both"/>
              <w:rPr>
                <w:rFonts w:ascii="Arial" w:hAnsi="Arial" w:cs="Arial"/>
              </w:rPr>
            </w:pPr>
          </w:p>
        </w:tc>
      </w:tr>
      <w:tr w:rsidR="00514575" w:rsidTr="004F33A1">
        <w:tc>
          <w:tcPr>
            <w:tcW w:w="1012" w:type="dxa"/>
          </w:tcPr>
          <w:p w:rsidR="00514575" w:rsidRDefault="00514575" w:rsidP="008754C9">
            <w:pPr>
              <w:ind w:right="545"/>
              <w:jc w:val="both"/>
              <w:rPr>
                <w:rFonts w:ascii="Arial" w:hAnsi="Arial" w:cs="Arial"/>
              </w:rPr>
            </w:pPr>
            <w:r>
              <w:rPr>
                <w:rFonts w:ascii="Arial" w:hAnsi="Arial" w:cs="Arial"/>
              </w:rPr>
              <w:t>1</w:t>
            </w:r>
            <w:r w:rsidR="00C44168">
              <w:rPr>
                <w:rFonts w:ascii="Arial" w:hAnsi="Arial" w:cs="Arial"/>
              </w:rPr>
              <w:t>3</w:t>
            </w:r>
            <w:r>
              <w:rPr>
                <w:rFonts w:ascii="Arial" w:hAnsi="Arial" w:cs="Arial"/>
              </w:rPr>
              <w:t>.4.1</w:t>
            </w:r>
          </w:p>
        </w:tc>
        <w:tc>
          <w:tcPr>
            <w:tcW w:w="4886" w:type="dxa"/>
          </w:tcPr>
          <w:p w:rsidR="00514575" w:rsidRPr="00FF3DB6" w:rsidRDefault="00514575" w:rsidP="008754C9">
            <w:pPr>
              <w:ind w:right="545"/>
              <w:jc w:val="both"/>
              <w:rPr>
                <w:rFonts w:ascii="Arial" w:hAnsi="Arial" w:cs="Arial"/>
              </w:rPr>
            </w:pPr>
            <w:r w:rsidRPr="00FF3DB6">
              <w:rPr>
                <w:rFonts w:ascii="Arial" w:hAnsi="Arial" w:cs="Arial"/>
              </w:rPr>
              <w:t>If so, furnish particulars:</w:t>
            </w:r>
          </w:p>
          <w:p w:rsidR="00514575" w:rsidRDefault="00514575" w:rsidP="008754C9">
            <w:pPr>
              <w:ind w:right="545"/>
              <w:jc w:val="both"/>
              <w:rPr>
                <w:rFonts w:ascii="Arial" w:hAnsi="Arial" w:cs="Arial"/>
              </w:rPr>
            </w:pPr>
          </w:p>
        </w:tc>
        <w:tc>
          <w:tcPr>
            <w:tcW w:w="1842" w:type="dxa"/>
            <w:gridSpan w:val="2"/>
          </w:tcPr>
          <w:p w:rsidR="00514575" w:rsidRDefault="00514575" w:rsidP="008754C9">
            <w:pPr>
              <w:ind w:right="545"/>
              <w:jc w:val="both"/>
              <w:rPr>
                <w:rFonts w:ascii="Arial" w:hAnsi="Arial" w:cs="Arial"/>
              </w:rPr>
            </w:pPr>
          </w:p>
        </w:tc>
      </w:tr>
      <w:tr w:rsidR="00074561" w:rsidTr="00074561">
        <w:tc>
          <w:tcPr>
            <w:tcW w:w="1012" w:type="dxa"/>
          </w:tcPr>
          <w:p w:rsidR="00074561" w:rsidRDefault="00074561" w:rsidP="008754C9">
            <w:pPr>
              <w:ind w:right="545"/>
              <w:jc w:val="both"/>
              <w:rPr>
                <w:rFonts w:ascii="Arial" w:hAnsi="Arial" w:cs="Arial"/>
              </w:rPr>
            </w:pPr>
            <w:r>
              <w:rPr>
                <w:rFonts w:ascii="Arial" w:hAnsi="Arial" w:cs="Arial"/>
              </w:rPr>
              <w:t>1</w:t>
            </w:r>
            <w:r w:rsidR="00C44168">
              <w:rPr>
                <w:rFonts w:ascii="Arial" w:hAnsi="Arial" w:cs="Arial"/>
              </w:rPr>
              <w:t>3</w:t>
            </w:r>
            <w:r>
              <w:rPr>
                <w:rFonts w:ascii="Arial" w:hAnsi="Arial" w:cs="Arial"/>
              </w:rPr>
              <w:t>.5</w:t>
            </w:r>
          </w:p>
        </w:tc>
        <w:tc>
          <w:tcPr>
            <w:tcW w:w="4886" w:type="dxa"/>
          </w:tcPr>
          <w:p w:rsidR="00074561" w:rsidRPr="00FF3DB6" w:rsidRDefault="00074561" w:rsidP="008754C9">
            <w:pPr>
              <w:ind w:right="545"/>
              <w:jc w:val="both"/>
              <w:rPr>
                <w:rFonts w:ascii="Arial" w:hAnsi="Arial" w:cs="Arial"/>
              </w:rPr>
            </w:pPr>
            <w:r w:rsidRPr="00FF3DB6">
              <w:rPr>
                <w:rFonts w:ascii="Arial" w:hAnsi="Arial" w:cs="Arial"/>
              </w:rPr>
              <w:t>Do you, or any person connected with the bidder, have any relationship (family, friend, other) with a person employed by ECSA and who may be involved with the evaluation and/ or adjudication of this bid, or serving on any of its structures?</w:t>
            </w:r>
            <w:r>
              <w:rPr>
                <w:rFonts w:ascii="Arial" w:hAnsi="Arial" w:cs="Arial"/>
              </w:rPr>
              <w:t xml:space="preserve"> </w:t>
            </w:r>
          </w:p>
          <w:p w:rsidR="00074561" w:rsidRDefault="00074561" w:rsidP="008754C9">
            <w:pPr>
              <w:ind w:right="545"/>
              <w:jc w:val="both"/>
              <w:rPr>
                <w:rFonts w:ascii="Arial" w:hAnsi="Arial" w:cs="Arial"/>
              </w:rPr>
            </w:pPr>
          </w:p>
        </w:tc>
        <w:tc>
          <w:tcPr>
            <w:tcW w:w="850" w:type="dxa"/>
          </w:tcPr>
          <w:p w:rsidR="00074561" w:rsidRDefault="00074561" w:rsidP="008754C9">
            <w:pPr>
              <w:ind w:right="545"/>
              <w:jc w:val="both"/>
              <w:rPr>
                <w:rFonts w:ascii="Arial" w:hAnsi="Arial" w:cs="Arial"/>
              </w:rPr>
            </w:pPr>
          </w:p>
        </w:tc>
        <w:tc>
          <w:tcPr>
            <w:tcW w:w="992" w:type="dxa"/>
          </w:tcPr>
          <w:p w:rsidR="00074561" w:rsidRDefault="00074561" w:rsidP="008754C9">
            <w:pPr>
              <w:ind w:right="545"/>
              <w:jc w:val="both"/>
              <w:rPr>
                <w:rFonts w:ascii="Arial" w:hAnsi="Arial" w:cs="Arial"/>
              </w:rPr>
            </w:pPr>
          </w:p>
        </w:tc>
      </w:tr>
      <w:tr w:rsidR="00514575" w:rsidTr="004F33A1">
        <w:tc>
          <w:tcPr>
            <w:tcW w:w="1012" w:type="dxa"/>
          </w:tcPr>
          <w:p w:rsidR="00514575" w:rsidRDefault="00514575" w:rsidP="008754C9">
            <w:pPr>
              <w:ind w:right="545"/>
              <w:jc w:val="both"/>
              <w:rPr>
                <w:rFonts w:ascii="Arial" w:hAnsi="Arial" w:cs="Arial"/>
              </w:rPr>
            </w:pPr>
            <w:r>
              <w:rPr>
                <w:rFonts w:ascii="Arial" w:hAnsi="Arial" w:cs="Arial"/>
              </w:rPr>
              <w:t>1</w:t>
            </w:r>
            <w:r w:rsidR="00C44168">
              <w:rPr>
                <w:rFonts w:ascii="Arial" w:hAnsi="Arial" w:cs="Arial"/>
              </w:rPr>
              <w:t>3</w:t>
            </w:r>
            <w:r>
              <w:rPr>
                <w:rFonts w:ascii="Arial" w:hAnsi="Arial" w:cs="Arial"/>
              </w:rPr>
              <w:t>.5.1</w:t>
            </w:r>
          </w:p>
        </w:tc>
        <w:tc>
          <w:tcPr>
            <w:tcW w:w="4886" w:type="dxa"/>
          </w:tcPr>
          <w:p w:rsidR="00514575" w:rsidRPr="00FF3DB6" w:rsidRDefault="00514575" w:rsidP="008754C9">
            <w:pPr>
              <w:ind w:right="545"/>
              <w:jc w:val="both"/>
              <w:rPr>
                <w:rFonts w:ascii="Arial" w:hAnsi="Arial" w:cs="Arial"/>
              </w:rPr>
            </w:pPr>
            <w:r w:rsidRPr="00FF3DB6">
              <w:rPr>
                <w:rFonts w:ascii="Arial" w:hAnsi="Arial" w:cs="Arial"/>
              </w:rPr>
              <w:t>If so, furnish particulars.</w:t>
            </w:r>
          </w:p>
          <w:p w:rsidR="00514575" w:rsidRDefault="00514575" w:rsidP="008754C9">
            <w:pPr>
              <w:ind w:right="545"/>
              <w:jc w:val="both"/>
              <w:rPr>
                <w:rFonts w:ascii="Arial" w:hAnsi="Arial" w:cs="Arial"/>
              </w:rPr>
            </w:pPr>
          </w:p>
        </w:tc>
        <w:tc>
          <w:tcPr>
            <w:tcW w:w="1842" w:type="dxa"/>
            <w:gridSpan w:val="2"/>
          </w:tcPr>
          <w:p w:rsidR="00514575" w:rsidRDefault="00514575" w:rsidP="008754C9">
            <w:pPr>
              <w:ind w:right="545"/>
              <w:jc w:val="both"/>
              <w:rPr>
                <w:rFonts w:ascii="Arial" w:hAnsi="Arial" w:cs="Arial"/>
              </w:rPr>
            </w:pPr>
          </w:p>
        </w:tc>
      </w:tr>
      <w:tr w:rsidR="00074561" w:rsidTr="00FF3DB6">
        <w:tc>
          <w:tcPr>
            <w:tcW w:w="1012" w:type="dxa"/>
          </w:tcPr>
          <w:p w:rsidR="00074561" w:rsidRDefault="00074561" w:rsidP="008754C9">
            <w:pPr>
              <w:ind w:right="545"/>
              <w:jc w:val="both"/>
              <w:rPr>
                <w:rFonts w:ascii="Arial" w:hAnsi="Arial" w:cs="Arial"/>
              </w:rPr>
            </w:pPr>
            <w:r>
              <w:rPr>
                <w:rFonts w:ascii="Arial" w:hAnsi="Arial" w:cs="Arial"/>
              </w:rPr>
              <w:t>1</w:t>
            </w:r>
            <w:r w:rsidR="00C44168">
              <w:rPr>
                <w:rFonts w:ascii="Arial" w:hAnsi="Arial" w:cs="Arial"/>
              </w:rPr>
              <w:t>3</w:t>
            </w:r>
            <w:r>
              <w:rPr>
                <w:rFonts w:ascii="Arial" w:hAnsi="Arial" w:cs="Arial"/>
              </w:rPr>
              <w:t>.6</w:t>
            </w:r>
          </w:p>
        </w:tc>
        <w:tc>
          <w:tcPr>
            <w:tcW w:w="4886" w:type="dxa"/>
          </w:tcPr>
          <w:p w:rsidR="00074561" w:rsidRPr="00FF3DB6" w:rsidRDefault="00074561" w:rsidP="008754C9">
            <w:pPr>
              <w:ind w:right="545"/>
              <w:jc w:val="both"/>
              <w:rPr>
                <w:rFonts w:ascii="Arial" w:hAnsi="Arial" w:cs="Arial"/>
              </w:rPr>
            </w:pPr>
            <w:r w:rsidRPr="00FF3DB6">
              <w:rPr>
                <w:rFonts w:ascii="Arial" w:hAnsi="Arial" w:cs="Arial"/>
              </w:rPr>
              <w:t xml:space="preserve"> Are you, or any person connected with the bidder, aware of any relationship (family, friend, other) between any other bidder and any person employed by ECSA who may be involved with the evaluation and or adjudication of this bid, or serving on any of its structures?</w:t>
            </w:r>
            <w:r>
              <w:rPr>
                <w:rFonts w:ascii="Arial" w:hAnsi="Arial" w:cs="Arial"/>
              </w:rPr>
              <w:t xml:space="preserve"> </w:t>
            </w:r>
          </w:p>
        </w:tc>
        <w:tc>
          <w:tcPr>
            <w:tcW w:w="850" w:type="dxa"/>
          </w:tcPr>
          <w:p w:rsidR="00074561" w:rsidRDefault="00074561" w:rsidP="008754C9">
            <w:pPr>
              <w:ind w:right="545"/>
              <w:jc w:val="both"/>
              <w:rPr>
                <w:rFonts w:ascii="Arial" w:hAnsi="Arial" w:cs="Arial"/>
              </w:rPr>
            </w:pPr>
          </w:p>
        </w:tc>
        <w:tc>
          <w:tcPr>
            <w:tcW w:w="992" w:type="dxa"/>
          </w:tcPr>
          <w:p w:rsidR="00074561" w:rsidRDefault="00074561" w:rsidP="008754C9">
            <w:pPr>
              <w:ind w:right="545"/>
              <w:jc w:val="both"/>
              <w:rPr>
                <w:rFonts w:ascii="Arial" w:hAnsi="Arial" w:cs="Arial"/>
              </w:rPr>
            </w:pPr>
          </w:p>
        </w:tc>
      </w:tr>
      <w:tr w:rsidR="00D05851" w:rsidTr="004F33A1">
        <w:tc>
          <w:tcPr>
            <w:tcW w:w="1012" w:type="dxa"/>
          </w:tcPr>
          <w:p w:rsidR="00D05851" w:rsidRDefault="00D05851" w:rsidP="008754C9">
            <w:pPr>
              <w:ind w:right="545"/>
              <w:jc w:val="both"/>
              <w:rPr>
                <w:rFonts w:ascii="Arial" w:hAnsi="Arial" w:cs="Arial"/>
              </w:rPr>
            </w:pPr>
            <w:r>
              <w:rPr>
                <w:rFonts w:ascii="Arial" w:hAnsi="Arial" w:cs="Arial"/>
              </w:rPr>
              <w:lastRenderedPageBreak/>
              <w:t>1</w:t>
            </w:r>
            <w:r w:rsidR="00C44168">
              <w:rPr>
                <w:rFonts w:ascii="Arial" w:hAnsi="Arial" w:cs="Arial"/>
              </w:rPr>
              <w:t>3</w:t>
            </w:r>
            <w:r>
              <w:rPr>
                <w:rFonts w:ascii="Arial" w:hAnsi="Arial" w:cs="Arial"/>
              </w:rPr>
              <w:t>.6.1</w:t>
            </w:r>
          </w:p>
        </w:tc>
        <w:tc>
          <w:tcPr>
            <w:tcW w:w="4886" w:type="dxa"/>
          </w:tcPr>
          <w:p w:rsidR="00D05851" w:rsidRPr="00FF3DB6" w:rsidRDefault="00D05851" w:rsidP="008754C9">
            <w:pPr>
              <w:ind w:right="545"/>
              <w:jc w:val="both"/>
              <w:rPr>
                <w:rFonts w:ascii="Arial" w:hAnsi="Arial" w:cs="Arial"/>
              </w:rPr>
            </w:pPr>
            <w:r w:rsidRPr="00FF3DB6">
              <w:rPr>
                <w:rFonts w:ascii="Arial" w:hAnsi="Arial" w:cs="Arial"/>
              </w:rPr>
              <w:t xml:space="preserve"> If so, please furnish particulars</w:t>
            </w:r>
          </w:p>
        </w:tc>
        <w:tc>
          <w:tcPr>
            <w:tcW w:w="1842" w:type="dxa"/>
            <w:gridSpan w:val="2"/>
          </w:tcPr>
          <w:p w:rsidR="00D05851" w:rsidRDefault="00D05851" w:rsidP="008754C9">
            <w:pPr>
              <w:ind w:right="545"/>
              <w:jc w:val="both"/>
              <w:rPr>
                <w:rFonts w:ascii="Arial" w:hAnsi="Arial" w:cs="Arial"/>
              </w:rPr>
            </w:pPr>
          </w:p>
        </w:tc>
      </w:tr>
    </w:tbl>
    <w:p w:rsidR="004059E5" w:rsidRPr="00797E7D" w:rsidRDefault="004059E5" w:rsidP="008754C9">
      <w:pPr>
        <w:ind w:left="1440" w:right="545" w:hanging="1014"/>
        <w:jc w:val="both"/>
        <w:rPr>
          <w:rFonts w:ascii="Arial" w:hAnsi="Arial" w:cs="Arial"/>
        </w:rPr>
      </w:pPr>
    </w:p>
    <w:p w:rsidR="00765942" w:rsidRPr="00CC3CF6" w:rsidRDefault="00797E7D" w:rsidP="008754C9">
      <w:pPr>
        <w:ind w:right="545"/>
        <w:rPr>
          <w:rFonts w:ascii="Arial" w:hAnsi="Arial" w:cs="Arial"/>
        </w:rPr>
      </w:pPr>
      <w:r w:rsidRPr="00954625">
        <w:rPr>
          <w:rFonts w:ascii="Arial" w:hAnsi="Arial" w:cs="Arial"/>
          <w:b/>
        </w:rPr>
        <w:t>I, THE UNDERSIGNED (NAME</w:t>
      </w:r>
      <w:r w:rsidR="00866F52" w:rsidRPr="00954625">
        <w:rPr>
          <w:rFonts w:ascii="Arial" w:hAnsi="Arial" w:cs="Arial"/>
          <w:b/>
        </w:rPr>
        <w:t>) _</w:t>
      </w:r>
      <w:r w:rsidR="00765942" w:rsidRPr="00954625">
        <w:rPr>
          <w:rFonts w:ascii="Arial" w:hAnsi="Arial" w:cs="Arial"/>
          <w:b/>
        </w:rPr>
        <w:t>__________________________</w:t>
      </w:r>
      <w:r w:rsidR="00765942" w:rsidRPr="00CC3CF6">
        <w:rPr>
          <w:rFonts w:ascii="Arial" w:hAnsi="Arial" w:cs="Arial"/>
        </w:rPr>
        <w:t xml:space="preserve">CERTIFY THAT THE INFORMATION </w:t>
      </w:r>
      <w:r w:rsidRPr="00CC3CF6">
        <w:rPr>
          <w:rFonts w:ascii="Arial" w:hAnsi="Arial" w:cs="Arial"/>
        </w:rPr>
        <w:t>FURNISHED ABOVE IS CORRECT. I FURTHER ACCEPT THAT ECSA MAY REJECT THE BID OR ACT AGAINST ME SHOULD THIS</w:t>
      </w:r>
      <w:r w:rsidR="00765942" w:rsidRPr="00CC3CF6">
        <w:rPr>
          <w:rFonts w:ascii="Arial" w:hAnsi="Arial" w:cs="Arial"/>
        </w:rPr>
        <w:t xml:space="preserve"> DECLARATION PROVE TO BE FALSE.</w:t>
      </w:r>
    </w:p>
    <w:p w:rsidR="00866F52" w:rsidRPr="00CD3C83" w:rsidRDefault="00940E30" w:rsidP="008754C9">
      <w:pPr>
        <w:tabs>
          <w:tab w:val="left" w:pos="709"/>
        </w:tabs>
        <w:ind w:left="709" w:right="545" w:hanging="709"/>
        <w:rPr>
          <w:rFonts w:ascii="Arial" w:hAnsi="Arial" w:cs="Arial"/>
        </w:rPr>
      </w:pPr>
      <w:r>
        <w:rPr>
          <w:rFonts w:ascii="Arial" w:hAnsi="Arial" w:cs="Arial"/>
          <w:b/>
          <w:bCs/>
          <w:iCs/>
        </w:rPr>
        <w:t>1</w:t>
      </w:r>
      <w:r w:rsidR="00C44168">
        <w:rPr>
          <w:rFonts w:ascii="Arial" w:hAnsi="Arial" w:cs="Arial"/>
          <w:b/>
          <w:bCs/>
          <w:iCs/>
        </w:rPr>
        <w:t>4</w:t>
      </w:r>
      <w:r>
        <w:rPr>
          <w:rFonts w:ascii="Arial" w:hAnsi="Arial" w:cs="Arial"/>
          <w:b/>
          <w:bCs/>
          <w:iCs/>
        </w:rPr>
        <w:tab/>
      </w:r>
      <w:r w:rsidR="00CD3C83">
        <w:rPr>
          <w:rFonts w:ascii="Arial" w:hAnsi="Arial" w:cs="Arial"/>
          <w:b/>
          <w:bCs/>
          <w:iCs/>
        </w:rPr>
        <w:tab/>
      </w:r>
      <w:r w:rsidR="00866F52" w:rsidRPr="00940E30">
        <w:rPr>
          <w:rFonts w:ascii="Arial" w:hAnsi="Arial" w:cs="Arial"/>
          <w:b/>
          <w:bCs/>
          <w:iCs/>
        </w:rPr>
        <w:t>P</w:t>
      </w:r>
      <w:r w:rsidR="00CD3C83" w:rsidRPr="00940E30">
        <w:rPr>
          <w:rFonts w:ascii="Arial" w:hAnsi="Arial" w:cs="Arial"/>
          <w:b/>
          <w:bCs/>
          <w:iCs/>
        </w:rPr>
        <w:t>REFERENTIAL</w:t>
      </w:r>
      <w:r w:rsidR="00866F52" w:rsidRPr="00940E30">
        <w:rPr>
          <w:rFonts w:ascii="Arial" w:hAnsi="Arial" w:cs="Arial"/>
          <w:b/>
          <w:bCs/>
          <w:iCs/>
        </w:rPr>
        <w:t xml:space="preserve"> P</w:t>
      </w:r>
      <w:r w:rsidR="00CD3C83" w:rsidRPr="00940E30">
        <w:rPr>
          <w:rFonts w:ascii="Arial" w:hAnsi="Arial" w:cs="Arial"/>
          <w:b/>
          <w:bCs/>
          <w:iCs/>
        </w:rPr>
        <w:t>ROCUREMENT</w:t>
      </w:r>
      <w:r w:rsidR="00866F52" w:rsidRPr="00940E30">
        <w:rPr>
          <w:rFonts w:ascii="Arial" w:hAnsi="Arial" w:cs="Arial"/>
          <w:b/>
          <w:bCs/>
          <w:iCs/>
        </w:rPr>
        <w:t xml:space="preserve"> P</w:t>
      </w:r>
      <w:r w:rsidR="00CD3C83" w:rsidRPr="00940E30">
        <w:rPr>
          <w:rFonts w:ascii="Arial" w:hAnsi="Arial" w:cs="Arial"/>
          <w:b/>
          <w:bCs/>
          <w:iCs/>
        </w:rPr>
        <w:t>OLICY</w:t>
      </w:r>
      <w:r w:rsidR="00866F52" w:rsidRPr="00940E30">
        <w:rPr>
          <w:rFonts w:ascii="Arial" w:hAnsi="Arial" w:cs="Arial"/>
          <w:b/>
          <w:bCs/>
          <w:iCs/>
        </w:rPr>
        <w:t xml:space="preserve"> F</w:t>
      </w:r>
      <w:r w:rsidR="00CD3C83" w:rsidRPr="00940E30">
        <w:rPr>
          <w:rFonts w:ascii="Arial" w:hAnsi="Arial" w:cs="Arial"/>
          <w:b/>
          <w:bCs/>
          <w:iCs/>
        </w:rPr>
        <w:t>RAMEWORK</w:t>
      </w:r>
      <w:r w:rsidR="00866F52" w:rsidRPr="00940E30">
        <w:rPr>
          <w:rFonts w:ascii="Arial" w:hAnsi="Arial" w:cs="Arial"/>
          <w:b/>
          <w:bCs/>
          <w:iCs/>
        </w:rPr>
        <w:t xml:space="preserve"> A</w:t>
      </w:r>
      <w:r w:rsidR="00CD3C83" w:rsidRPr="00940E30">
        <w:rPr>
          <w:rFonts w:ascii="Arial" w:hAnsi="Arial" w:cs="Arial"/>
          <w:b/>
          <w:bCs/>
          <w:iCs/>
        </w:rPr>
        <w:t>CT</w:t>
      </w:r>
      <w:r w:rsidR="00866F52" w:rsidRPr="00940E30">
        <w:rPr>
          <w:rFonts w:ascii="Arial" w:hAnsi="Arial" w:cs="Arial"/>
          <w:b/>
          <w:bCs/>
          <w:iCs/>
        </w:rPr>
        <w:t xml:space="preserve"> </w:t>
      </w:r>
      <w:r w:rsidR="00797E7D" w:rsidRPr="00940E30">
        <w:rPr>
          <w:rFonts w:ascii="Arial" w:hAnsi="Arial" w:cs="Arial"/>
          <w:b/>
          <w:bCs/>
          <w:iCs/>
        </w:rPr>
        <w:t xml:space="preserve">CLAIM </w:t>
      </w:r>
      <w:r w:rsidR="006012A4" w:rsidRPr="00940E30">
        <w:rPr>
          <w:rFonts w:ascii="Arial" w:hAnsi="Arial" w:cs="Arial"/>
          <w:b/>
          <w:bCs/>
          <w:iCs/>
        </w:rPr>
        <w:t>FORM (</w:t>
      </w:r>
      <w:r w:rsidR="00797E7D" w:rsidRPr="00940E30">
        <w:rPr>
          <w:rFonts w:ascii="Arial" w:hAnsi="Arial" w:cs="Arial"/>
          <w:b/>
          <w:bCs/>
          <w:iCs/>
        </w:rPr>
        <w:t>PPPFA</w:t>
      </w:r>
      <w:r w:rsidR="00866F52" w:rsidRPr="00940E30">
        <w:rPr>
          <w:rFonts w:ascii="Arial" w:hAnsi="Arial" w:cs="Arial"/>
          <w:b/>
          <w:bCs/>
          <w:iCs/>
        </w:rPr>
        <w:t>)</w:t>
      </w:r>
      <w:r w:rsidR="00797E7D" w:rsidRPr="00940E30">
        <w:rPr>
          <w:rFonts w:ascii="Arial" w:hAnsi="Arial" w:cs="Arial"/>
          <w:b/>
          <w:bCs/>
          <w:iCs/>
        </w:rPr>
        <w:t xml:space="preserve"> </w:t>
      </w:r>
    </w:p>
    <w:p w:rsidR="00797E7D" w:rsidRPr="00866F52" w:rsidRDefault="00797E7D" w:rsidP="008754C9">
      <w:pPr>
        <w:pStyle w:val="ListParagraph"/>
        <w:ind w:left="709" w:right="545"/>
        <w:jc w:val="both"/>
        <w:rPr>
          <w:rFonts w:ascii="Arial" w:hAnsi="Arial" w:cs="Arial"/>
        </w:rPr>
      </w:pPr>
      <w:r w:rsidRPr="00866F52">
        <w:rPr>
          <w:rFonts w:ascii="Arial" w:hAnsi="Arial" w:cs="Arial"/>
        </w:rPr>
        <w:t>This preference form must form part of all bids invited. It contains general information and serves as a claim form for preference points for Broad-Based Black Economic Empowerment (B-BBEE) Status Level of Contribution</w:t>
      </w:r>
      <w:r w:rsidR="00866F52">
        <w:rPr>
          <w:rFonts w:ascii="Arial" w:hAnsi="Arial" w:cs="Arial"/>
        </w:rPr>
        <w:t>.</w:t>
      </w:r>
    </w:p>
    <w:p w:rsidR="00797E7D" w:rsidRPr="00797E7D" w:rsidRDefault="00797E7D" w:rsidP="008754C9">
      <w:pPr>
        <w:ind w:left="709" w:right="545"/>
        <w:rPr>
          <w:rFonts w:ascii="Arial" w:hAnsi="Arial" w:cs="Arial"/>
          <w:b/>
        </w:rPr>
      </w:pPr>
      <w:r w:rsidRPr="00797E7D">
        <w:rPr>
          <w:rFonts w:ascii="Arial" w:hAnsi="Arial" w:cs="Arial"/>
          <w:b/>
        </w:rPr>
        <w:t>NB: BEFORE COMPLETING THIS FORM, BIDDERS MUST STUDY THE GENERAL CONDITIONS, DEFINITIONS AND DIRECTIVES APPLICABLE IN RESPECT OF B-BBEE, AS PRESCRIBED IN THE PREFERENTIAL PROCUREMENT REGULATIONS, 2017.</w:t>
      </w:r>
    </w:p>
    <w:p w:rsidR="00797E7D" w:rsidRPr="00797E7D" w:rsidRDefault="00797E7D" w:rsidP="008754C9">
      <w:pPr>
        <w:ind w:right="545"/>
        <w:rPr>
          <w:rFonts w:ascii="Arial" w:hAnsi="Arial" w:cs="Arial"/>
          <w:b/>
        </w:rPr>
      </w:pPr>
      <w:r w:rsidRPr="00797E7D">
        <w:rPr>
          <w:rFonts w:ascii="Arial" w:hAnsi="Arial" w:cs="Arial"/>
          <w:b/>
        </w:rPr>
        <w:tab/>
      </w:r>
      <w:r w:rsidR="00866F52">
        <w:rPr>
          <w:rFonts w:ascii="Arial" w:hAnsi="Arial" w:cs="Arial"/>
          <w:b/>
        </w:rPr>
        <w:t>1</w:t>
      </w:r>
      <w:r w:rsidR="00C44168">
        <w:rPr>
          <w:rFonts w:ascii="Arial" w:hAnsi="Arial" w:cs="Arial"/>
          <w:b/>
        </w:rPr>
        <w:t>4</w:t>
      </w:r>
      <w:r w:rsidRPr="00797E7D">
        <w:rPr>
          <w:rFonts w:ascii="Arial" w:hAnsi="Arial" w:cs="Arial"/>
          <w:b/>
        </w:rPr>
        <w:t>.1.</w:t>
      </w:r>
      <w:r w:rsidRPr="00797E7D">
        <w:rPr>
          <w:rFonts w:ascii="Arial" w:hAnsi="Arial" w:cs="Arial"/>
          <w:b/>
        </w:rPr>
        <w:tab/>
        <w:t>GENERAL CONDITIONS</w:t>
      </w:r>
    </w:p>
    <w:p w:rsidR="00797E7D" w:rsidRPr="00797E7D" w:rsidRDefault="00797E7D" w:rsidP="008754C9">
      <w:pPr>
        <w:ind w:right="545"/>
        <w:rPr>
          <w:rFonts w:ascii="Arial" w:hAnsi="Arial" w:cs="Arial"/>
        </w:rPr>
      </w:pPr>
      <w:r w:rsidRPr="00797E7D">
        <w:rPr>
          <w:rFonts w:ascii="Arial" w:hAnsi="Arial" w:cs="Arial"/>
        </w:rPr>
        <w:tab/>
      </w:r>
      <w:r w:rsidR="00866F52">
        <w:rPr>
          <w:rFonts w:ascii="Arial" w:hAnsi="Arial" w:cs="Arial"/>
        </w:rPr>
        <w:t>1</w:t>
      </w:r>
      <w:r w:rsidR="00C44168">
        <w:rPr>
          <w:rFonts w:ascii="Arial" w:hAnsi="Arial" w:cs="Arial"/>
        </w:rPr>
        <w:t>4</w:t>
      </w:r>
      <w:r w:rsidRPr="00797E7D">
        <w:rPr>
          <w:rFonts w:ascii="Arial" w:hAnsi="Arial" w:cs="Arial"/>
        </w:rPr>
        <w:t>.1.1.</w:t>
      </w:r>
      <w:r w:rsidRPr="00797E7D">
        <w:rPr>
          <w:rFonts w:ascii="Arial" w:hAnsi="Arial" w:cs="Arial"/>
        </w:rPr>
        <w:tab/>
        <w:t>The following preference point system are applicable to all bids:</w:t>
      </w:r>
    </w:p>
    <w:p w:rsidR="00797E7D" w:rsidRPr="00E71D75" w:rsidRDefault="00797E7D" w:rsidP="008754C9">
      <w:pPr>
        <w:pStyle w:val="ListParagraph"/>
        <w:numPr>
          <w:ilvl w:val="0"/>
          <w:numId w:val="14"/>
        </w:numPr>
        <w:ind w:right="545"/>
        <w:rPr>
          <w:rFonts w:ascii="Arial" w:hAnsi="Arial" w:cs="Arial"/>
        </w:rPr>
      </w:pPr>
      <w:r w:rsidRPr="00E71D75">
        <w:rPr>
          <w:rFonts w:ascii="Arial" w:hAnsi="Arial" w:cs="Arial"/>
        </w:rPr>
        <w:t>The 80/20 system for requirements with a Rand value above R500 000 (all applicable taxes included).</w:t>
      </w:r>
    </w:p>
    <w:p w:rsidR="00797E7D" w:rsidRPr="00797E7D" w:rsidRDefault="00E71D75" w:rsidP="008754C9">
      <w:pPr>
        <w:tabs>
          <w:tab w:val="left" w:pos="709"/>
        </w:tabs>
        <w:ind w:left="1440" w:right="545" w:hanging="1440"/>
        <w:rPr>
          <w:rFonts w:ascii="Arial" w:hAnsi="Arial" w:cs="Arial"/>
        </w:rPr>
      </w:pPr>
      <w:r>
        <w:rPr>
          <w:rFonts w:ascii="Arial" w:hAnsi="Arial" w:cs="Arial"/>
        </w:rPr>
        <w:tab/>
      </w:r>
      <w:r w:rsidR="00866F52">
        <w:rPr>
          <w:rFonts w:ascii="Arial" w:hAnsi="Arial" w:cs="Arial"/>
        </w:rPr>
        <w:t>1</w:t>
      </w:r>
      <w:r w:rsidR="00C44168">
        <w:rPr>
          <w:rFonts w:ascii="Arial" w:hAnsi="Arial" w:cs="Arial"/>
        </w:rPr>
        <w:t>4</w:t>
      </w:r>
      <w:r w:rsidR="00797E7D" w:rsidRPr="00797E7D">
        <w:rPr>
          <w:rFonts w:ascii="Arial" w:hAnsi="Arial" w:cs="Arial"/>
        </w:rPr>
        <w:t>.1.2.</w:t>
      </w:r>
      <w:r w:rsidR="00797E7D" w:rsidRPr="00797E7D">
        <w:rPr>
          <w:rFonts w:ascii="Arial" w:hAnsi="Arial" w:cs="Arial"/>
        </w:rPr>
        <w:tab/>
        <w:t xml:space="preserve">The value of this bid is estimated to </w:t>
      </w:r>
      <w:r w:rsidR="00797E7D" w:rsidRPr="00797E7D">
        <w:rPr>
          <w:rFonts w:ascii="Arial" w:hAnsi="Arial" w:cs="Arial"/>
          <w:b/>
        </w:rPr>
        <w:t>exceed</w:t>
      </w:r>
      <w:r w:rsidR="00797E7D" w:rsidRPr="00797E7D">
        <w:rPr>
          <w:rFonts w:ascii="Arial" w:hAnsi="Arial" w:cs="Arial"/>
        </w:rPr>
        <w:t xml:space="preserve"> R500 000 (all applicable taxes included) and therefore the 80/20 preference point system shall be applicable.</w:t>
      </w:r>
    </w:p>
    <w:p w:rsidR="00797E7D" w:rsidRPr="00797E7D" w:rsidRDefault="00797E7D" w:rsidP="008754C9">
      <w:pPr>
        <w:ind w:right="545"/>
        <w:rPr>
          <w:rFonts w:ascii="Arial" w:hAnsi="Arial" w:cs="Arial"/>
        </w:rPr>
      </w:pPr>
      <w:r w:rsidRPr="00797E7D">
        <w:rPr>
          <w:rFonts w:ascii="Arial" w:hAnsi="Arial" w:cs="Arial"/>
        </w:rPr>
        <w:tab/>
      </w:r>
      <w:r w:rsidR="00E71D75">
        <w:rPr>
          <w:rFonts w:ascii="Arial" w:hAnsi="Arial" w:cs="Arial"/>
        </w:rPr>
        <w:t>1</w:t>
      </w:r>
      <w:r w:rsidR="00C44168">
        <w:rPr>
          <w:rFonts w:ascii="Arial" w:hAnsi="Arial" w:cs="Arial"/>
        </w:rPr>
        <w:t>4</w:t>
      </w:r>
      <w:r w:rsidRPr="00797E7D">
        <w:rPr>
          <w:rFonts w:ascii="Arial" w:hAnsi="Arial" w:cs="Arial"/>
        </w:rPr>
        <w:t>.1.3.</w:t>
      </w:r>
      <w:r w:rsidRPr="00797E7D">
        <w:rPr>
          <w:rFonts w:ascii="Arial" w:hAnsi="Arial" w:cs="Arial"/>
        </w:rPr>
        <w:tab/>
        <w:t>Preference points for this bid shall be awarded for:</w:t>
      </w:r>
    </w:p>
    <w:p w:rsidR="00797E7D" w:rsidRPr="00797E7D" w:rsidRDefault="00797E7D" w:rsidP="008754C9">
      <w:pPr>
        <w:numPr>
          <w:ilvl w:val="0"/>
          <w:numId w:val="18"/>
        </w:numPr>
        <w:tabs>
          <w:tab w:val="left" w:pos="360"/>
        </w:tabs>
        <w:ind w:right="545"/>
        <w:rPr>
          <w:rFonts w:ascii="Arial" w:hAnsi="Arial" w:cs="Arial"/>
        </w:rPr>
      </w:pPr>
      <w:r w:rsidRPr="00797E7D">
        <w:rPr>
          <w:rFonts w:ascii="Arial" w:hAnsi="Arial" w:cs="Arial"/>
        </w:rPr>
        <w:t>Price; and</w:t>
      </w:r>
    </w:p>
    <w:p w:rsidR="00797E7D" w:rsidRPr="00797E7D" w:rsidRDefault="00797E7D" w:rsidP="008754C9">
      <w:pPr>
        <w:numPr>
          <w:ilvl w:val="0"/>
          <w:numId w:val="18"/>
        </w:numPr>
        <w:tabs>
          <w:tab w:val="left" w:pos="360"/>
        </w:tabs>
        <w:ind w:right="545"/>
        <w:rPr>
          <w:rFonts w:ascii="Arial" w:hAnsi="Arial" w:cs="Arial"/>
        </w:rPr>
      </w:pPr>
      <w:r w:rsidRPr="00797E7D">
        <w:rPr>
          <w:rFonts w:ascii="Arial" w:hAnsi="Arial" w:cs="Arial"/>
        </w:rPr>
        <w:t>B-BBEE Status Level of Contribution.</w:t>
      </w:r>
    </w:p>
    <w:p w:rsidR="00797E7D" w:rsidRPr="00797E7D" w:rsidRDefault="00797E7D" w:rsidP="008754C9">
      <w:pPr>
        <w:tabs>
          <w:tab w:val="left" w:pos="709"/>
        </w:tabs>
        <w:ind w:right="545"/>
        <w:rPr>
          <w:rFonts w:ascii="Arial" w:hAnsi="Arial" w:cs="Arial"/>
        </w:rPr>
      </w:pPr>
      <w:r w:rsidRPr="00797E7D">
        <w:rPr>
          <w:rFonts w:ascii="Arial" w:hAnsi="Arial" w:cs="Arial"/>
        </w:rPr>
        <w:tab/>
      </w:r>
      <w:r w:rsidR="00E71D75">
        <w:rPr>
          <w:rFonts w:ascii="Arial" w:hAnsi="Arial" w:cs="Arial"/>
        </w:rPr>
        <w:t>1</w:t>
      </w:r>
      <w:r w:rsidR="00C44168">
        <w:rPr>
          <w:rFonts w:ascii="Arial" w:hAnsi="Arial" w:cs="Arial"/>
        </w:rPr>
        <w:t>4</w:t>
      </w:r>
      <w:r w:rsidRPr="00797E7D">
        <w:rPr>
          <w:rFonts w:ascii="Arial" w:hAnsi="Arial" w:cs="Arial"/>
        </w:rPr>
        <w:t>.1.4.</w:t>
      </w:r>
      <w:r w:rsidRPr="00797E7D">
        <w:rPr>
          <w:rFonts w:ascii="Arial" w:hAnsi="Arial" w:cs="Arial"/>
        </w:rPr>
        <w:tab/>
        <w:t xml:space="preserve">The maximum preference points for this bid are allocated as per the Table below: </w:t>
      </w:r>
    </w:p>
    <w:tbl>
      <w:tblPr>
        <w:tblW w:w="9242" w:type="dxa"/>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4082"/>
      </w:tblGrid>
      <w:tr w:rsidR="00074561" w:rsidRPr="00074561" w:rsidTr="00940E30">
        <w:tc>
          <w:tcPr>
            <w:tcW w:w="5160" w:type="dxa"/>
            <w:shd w:val="clear" w:color="auto" w:fill="1F4E79"/>
          </w:tcPr>
          <w:p w:rsidR="00797E7D" w:rsidRPr="00074561" w:rsidRDefault="00797E7D" w:rsidP="008754C9">
            <w:pPr>
              <w:ind w:right="545"/>
              <w:rPr>
                <w:rFonts w:ascii="Arial" w:hAnsi="Arial" w:cs="Arial"/>
                <w:b/>
                <w:bCs/>
                <w:color w:val="FFFFFF" w:themeColor="background1"/>
              </w:rPr>
            </w:pPr>
          </w:p>
        </w:tc>
        <w:tc>
          <w:tcPr>
            <w:tcW w:w="4082" w:type="dxa"/>
            <w:shd w:val="clear" w:color="auto" w:fill="1F4E79"/>
          </w:tcPr>
          <w:p w:rsidR="00797E7D" w:rsidRPr="00074561" w:rsidRDefault="00797E7D" w:rsidP="008754C9">
            <w:pPr>
              <w:ind w:right="545"/>
              <w:rPr>
                <w:rFonts w:ascii="Arial" w:hAnsi="Arial" w:cs="Arial"/>
                <w:b/>
                <w:bCs/>
                <w:color w:val="FFFFFF" w:themeColor="background1"/>
              </w:rPr>
            </w:pPr>
            <w:r w:rsidRPr="00074561">
              <w:rPr>
                <w:rFonts w:ascii="Arial" w:hAnsi="Arial" w:cs="Arial"/>
                <w:b/>
                <w:bCs/>
                <w:color w:val="FFFFFF" w:themeColor="background1"/>
              </w:rPr>
              <w:t>POINTS</w:t>
            </w:r>
          </w:p>
        </w:tc>
      </w:tr>
      <w:tr w:rsidR="00797E7D" w:rsidRPr="00797E7D" w:rsidTr="00940E30">
        <w:tc>
          <w:tcPr>
            <w:tcW w:w="5160" w:type="dxa"/>
            <w:shd w:val="clear" w:color="auto" w:fill="auto"/>
          </w:tcPr>
          <w:p w:rsidR="00797E7D" w:rsidRPr="00797E7D" w:rsidRDefault="00797E7D" w:rsidP="008754C9">
            <w:pPr>
              <w:ind w:right="545"/>
              <w:rPr>
                <w:rFonts w:ascii="Arial" w:hAnsi="Arial" w:cs="Arial"/>
                <w:b/>
                <w:bCs/>
              </w:rPr>
            </w:pPr>
            <w:r w:rsidRPr="00797E7D">
              <w:rPr>
                <w:rFonts w:ascii="Arial" w:hAnsi="Arial" w:cs="Arial"/>
                <w:b/>
                <w:bCs/>
              </w:rPr>
              <w:t>PRICE</w:t>
            </w:r>
          </w:p>
        </w:tc>
        <w:tc>
          <w:tcPr>
            <w:tcW w:w="4082" w:type="dxa"/>
            <w:shd w:val="clear" w:color="auto" w:fill="BDD6EE"/>
          </w:tcPr>
          <w:p w:rsidR="00797E7D" w:rsidRPr="00797E7D" w:rsidRDefault="00797E7D" w:rsidP="008754C9">
            <w:pPr>
              <w:ind w:right="545"/>
              <w:rPr>
                <w:rFonts w:ascii="Arial" w:hAnsi="Arial" w:cs="Arial"/>
                <w:b/>
                <w:bCs/>
              </w:rPr>
            </w:pPr>
            <w:r w:rsidRPr="00797E7D">
              <w:rPr>
                <w:rFonts w:ascii="Arial" w:hAnsi="Arial" w:cs="Arial"/>
                <w:b/>
                <w:bCs/>
              </w:rPr>
              <w:t>80</w:t>
            </w:r>
          </w:p>
        </w:tc>
      </w:tr>
      <w:tr w:rsidR="00797E7D" w:rsidRPr="00797E7D" w:rsidTr="00940E30">
        <w:tc>
          <w:tcPr>
            <w:tcW w:w="5160" w:type="dxa"/>
            <w:shd w:val="clear" w:color="auto" w:fill="auto"/>
          </w:tcPr>
          <w:p w:rsidR="00797E7D" w:rsidRPr="00797E7D" w:rsidRDefault="00797E7D" w:rsidP="008754C9">
            <w:pPr>
              <w:ind w:right="545"/>
              <w:rPr>
                <w:rFonts w:ascii="Arial" w:hAnsi="Arial" w:cs="Arial"/>
                <w:b/>
                <w:bCs/>
              </w:rPr>
            </w:pPr>
            <w:r w:rsidRPr="00797E7D">
              <w:rPr>
                <w:rFonts w:ascii="Arial" w:hAnsi="Arial" w:cs="Arial"/>
                <w:b/>
                <w:bCs/>
              </w:rPr>
              <w:t>BEE STATUS LEVEL OF CONTRIBUTION</w:t>
            </w:r>
          </w:p>
        </w:tc>
        <w:tc>
          <w:tcPr>
            <w:tcW w:w="4082" w:type="dxa"/>
            <w:shd w:val="clear" w:color="auto" w:fill="BDD6EE"/>
          </w:tcPr>
          <w:p w:rsidR="00797E7D" w:rsidRPr="00797E7D" w:rsidRDefault="00797E7D" w:rsidP="008754C9">
            <w:pPr>
              <w:ind w:right="545"/>
              <w:rPr>
                <w:rFonts w:ascii="Arial" w:hAnsi="Arial" w:cs="Arial"/>
                <w:b/>
                <w:bCs/>
              </w:rPr>
            </w:pPr>
            <w:r w:rsidRPr="00797E7D">
              <w:rPr>
                <w:rFonts w:ascii="Arial" w:hAnsi="Arial" w:cs="Arial"/>
                <w:b/>
                <w:bCs/>
              </w:rPr>
              <w:t>20</w:t>
            </w:r>
          </w:p>
        </w:tc>
      </w:tr>
      <w:tr w:rsidR="00074561" w:rsidRPr="00074561" w:rsidTr="00940E30">
        <w:tc>
          <w:tcPr>
            <w:tcW w:w="5160" w:type="dxa"/>
            <w:shd w:val="clear" w:color="auto" w:fill="auto"/>
          </w:tcPr>
          <w:p w:rsidR="00797E7D" w:rsidRPr="00074561" w:rsidRDefault="00797E7D" w:rsidP="008754C9">
            <w:pPr>
              <w:ind w:right="545"/>
              <w:rPr>
                <w:rFonts w:ascii="Arial" w:hAnsi="Arial" w:cs="Arial"/>
                <w:b/>
                <w:bCs/>
              </w:rPr>
            </w:pPr>
            <w:r w:rsidRPr="00074561">
              <w:rPr>
                <w:rFonts w:ascii="Arial" w:hAnsi="Arial" w:cs="Arial"/>
                <w:b/>
                <w:bCs/>
              </w:rPr>
              <w:t>TOTAL POINTS FOR PRICE AND BEE MUST NOT BE EXCEEDED</w:t>
            </w:r>
          </w:p>
        </w:tc>
        <w:tc>
          <w:tcPr>
            <w:tcW w:w="4082" w:type="dxa"/>
            <w:shd w:val="clear" w:color="auto" w:fill="1F4E79"/>
          </w:tcPr>
          <w:p w:rsidR="00797E7D" w:rsidRPr="00074561" w:rsidRDefault="00797E7D" w:rsidP="008754C9">
            <w:pPr>
              <w:ind w:right="545"/>
              <w:rPr>
                <w:rFonts w:ascii="Arial" w:hAnsi="Arial" w:cs="Arial"/>
                <w:b/>
                <w:bCs/>
              </w:rPr>
            </w:pPr>
            <w:r w:rsidRPr="00074561">
              <w:rPr>
                <w:rFonts w:ascii="Arial" w:hAnsi="Arial" w:cs="Arial"/>
                <w:b/>
                <w:bCs/>
                <w:color w:val="FFFFFF" w:themeColor="background1"/>
              </w:rPr>
              <w:t>100</w:t>
            </w:r>
          </w:p>
        </w:tc>
      </w:tr>
    </w:tbl>
    <w:p w:rsidR="00797E7D" w:rsidRPr="00797E7D" w:rsidRDefault="00797E7D" w:rsidP="008754C9">
      <w:pPr>
        <w:ind w:right="545"/>
        <w:rPr>
          <w:rFonts w:ascii="Arial" w:hAnsi="Arial" w:cs="Arial"/>
        </w:rPr>
      </w:pPr>
    </w:p>
    <w:p w:rsidR="00797E7D" w:rsidRPr="00797E7D" w:rsidRDefault="00E71D75" w:rsidP="008754C9">
      <w:pPr>
        <w:tabs>
          <w:tab w:val="left" w:pos="709"/>
          <w:tab w:val="left" w:pos="1418"/>
        </w:tabs>
        <w:ind w:left="1418" w:right="545" w:hanging="1418"/>
        <w:jc w:val="both"/>
        <w:rPr>
          <w:rFonts w:ascii="Arial" w:hAnsi="Arial" w:cs="Arial"/>
        </w:rPr>
      </w:pPr>
      <w:r>
        <w:rPr>
          <w:rFonts w:ascii="Arial" w:hAnsi="Arial" w:cs="Arial"/>
        </w:rPr>
        <w:tab/>
        <w:t>1</w:t>
      </w:r>
      <w:r w:rsidR="00C44168">
        <w:rPr>
          <w:rFonts w:ascii="Arial" w:hAnsi="Arial" w:cs="Arial"/>
        </w:rPr>
        <w:t>4</w:t>
      </w:r>
      <w:r>
        <w:rPr>
          <w:rFonts w:ascii="Arial" w:hAnsi="Arial" w:cs="Arial"/>
        </w:rPr>
        <w:t xml:space="preserve">.1.5. </w:t>
      </w:r>
      <w:r w:rsidR="00797E7D" w:rsidRPr="00797E7D">
        <w:rPr>
          <w:rFonts w:ascii="Arial" w:hAnsi="Arial" w:cs="Arial"/>
        </w:rPr>
        <w:t>Failure on the part of a bidder to submit a B-BBEE Verification Certificate from a Verification Agency accredited by the South African Accreditation System (SANAS), or a sworn affidavit confirming annual turnover and level of black ownership in case of an EME and QSE together with the bid, will be interpreted to mean that preference points for B-BBEE status level of contribution are not claimed.</w:t>
      </w:r>
    </w:p>
    <w:p w:rsidR="00CD3C83" w:rsidRDefault="00E71D75" w:rsidP="008754C9">
      <w:pPr>
        <w:ind w:left="1418" w:right="545" w:hanging="698"/>
        <w:jc w:val="both"/>
        <w:rPr>
          <w:rFonts w:ascii="Arial" w:hAnsi="Arial" w:cs="Arial"/>
          <w:b/>
          <w:bCs/>
          <w:iCs/>
        </w:rPr>
      </w:pPr>
      <w:r>
        <w:rPr>
          <w:rFonts w:ascii="Arial" w:hAnsi="Arial" w:cs="Arial"/>
        </w:rPr>
        <w:lastRenderedPageBreak/>
        <w:t>1</w:t>
      </w:r>
      <w:r w:rsidR="00C44168">
        <w:rPr>
          <w:rFonts w:ascii="Arial" w:hAnsi="Arial" w:cs="Arial"/>
        </w:rPr>
        <w:t>4</w:t>
      </w:r>
      <w:r w:rsidR="00797E7D" w:rsidRPr="00797E7D">
        <w:rPr>
          <w:rFonts w:ascii="Arial" w:hAnsi="Arial" w:cs="Arial"/>
        </w:rPr>
        <w:t>.1.6.</w:t>
      </w:r>
      <w:r w:rsidR="00797E7D" w:rsidRPr="00797E7D">
        <w:rPr>
          <w:rFonts w:ascii="Arial" w:hAnsi="Arial" w:cs="Arial"/>
        </w:rPr>
        <w:tab/>
      </w:r>
      <w:r>
        <w:rPr>
          <w:rFonts w:ascii="Arial" w:hAnsi="Arial" w:cs="Arial"/>
        </w:rPr>
        <w:tab/>
      </w:r>
      <w:r w:rsidR="00797E7D" w:rsidRPr="00797E7D">
        <w:rPr>
          <w:rFonts w:ascii="Arial" w:hAnsi="Arial" w:cs="Arial"/>
        </w:rPr>
        <w:t>The purchaser (ECSA)</w:t>
      </w:r>
      <w:r>
        <w:rPr>
          <w:rFonts w:ascii="Arial" w:hAnsi="Arial" w:cs="Arial"/>
        </w:rPr>
        <w:t xml:space="preserve"> </w:t>
      </w:r>
      <w:r w:rsidR="00797E7D" w:rsidRPr="00797E7D">
        <w:rPr>
          <w:rFonts w:ascii="Arial" w:hAnsi="Arial" w:cs="Arial"/>
        </w:rPr>
        <w:t>reserves the right to require of a bidder, either before a bid is adjudicated or at any time subsequently, to substantiate any claim in regard to preferences, in any manner required by ECSA.</w:t>
      </w:r>
    </w:p>
    <w:p w:rsidR="00797E7D" w:rsidRPr="00940E30" w:rsidRDefault="00940E30" w:rsidP="008754C9">
      <w:pPr>
        <w:tabs>
          <w:tab w:val="left" w:pos="709"/>
        </w:tabs>
        <w:ind w:right="545"/>
        <w:rPr>
          <w:rFonts w:ascii="Arial" w:hAnsi="Arial" w:cs="Arial"/>
          <w:b/>
          <w:bCs/>
          <w:iCs/>
        </w:rPr>
      </w:pPr>
      <w:r>
        <w:rPr>
          <w:rFonts w:ascii="Arial" w:hAnsi="Arial" w:cs="Arial"/>
          <w:b/>
          <w:bCs/>
          <w:iCs/>
        </w:rPr>
        <w:t>1</w:t>
      </w:r>
      <w:r w:rsidR="00C44168">
        <w:rPr>
          <w:rFonts w:ascii="Arial" w:hAnsi="Arial" w:cs="Arial"/>
          <w:b/>
          <w:bCs/>
          <w:iCs/>
        </w:rPr>
        <w:t>5</w:t>
      </w:r>
      <w:r>
        <w:rPr>
          <w:rFonts w:ascii="Arial" w:hAnsi="Arial" w:cs="Arial"/>
          <w:b/>
          <w:bCs/>
          <w:iCs/>
        </w:rPr>
        <w:tab/>
      </w:r>
      <w:r>
        <w:rPr>
          <w:rFonts w:ascii="Arial" w:hAnsi="Arial" w:cs="Arial"/>
          <w:b/>
          <w:bCs/>
          <w:iCs/>
        </w:rPr>
        <w:tab/>
      </w:r>
      <w:r w:rsidR="00797E7D" w:rsidRPr="00940E30">
        <w:rPr>
          <w:rFonts w:ascii="Arial" w:hAnsi="Arial" w:cs="Arial"/>
          <w:b/>
          <w:bCs/>
          <w:iCs/>
        </w:rPr>
        <w:t>POINTS AWARDED FOR PRICE</w:t>
      </w:r>
    </w:p>
    <w:p w:rsidR="00797E7D" w:rsidRPr="00797E7D" w:rsidRDefault="00797E7D" w:rsidP="008754C9">
      <w:pPr>
        <w:ind w:left="709" w:right="545"/>
        <w:jc w:val="both"/>
        <w:rPr>
          <w:rFonts w:ascii="Arial" w:hAnsi="Arial" w:cs="Arial"/>
        </w:rPr>
      </w:pPr>
      <w:r w:rsidRPr="00797E7D">
        <w:rPr>
          <w:rFonts w:ascii="Arial" w:hAnsi="Arial" w:cs="Arial"/>
        </w:rPr>
        <w:t>A maximum of 80 points is allocated for price on the basis of the 80/20 Preference Point system.</w:t>
      </w:r>
    </w:p>
    <w:p w:rsidR="00797E7D" w:rsidRPr="00940E30" w:rsidRDefault="00940E30" w:rsidP="008754C9">
      <w:pPr>
        <w:tabs>
          <w:tab w:val="left" w:pos="709"/>
        </w:tabs>
        <w:ind w:right="545"/>
        <w:rPr>
          <w:rFonts w:ascii="Arial" w:hAnsi="Arial" w:cs="Arial"/>
          <w:b/>
          <w:bCs/>
          <w:iCs/>
        </w:rPr>
      </w:pPr>
      <w:r>
        <w:rPr>
          <w:rFonts w:ascii="Arial" w:hAnsi="Arial" w:cs="Arial"/>
          <w:b/>
          <w:bCs/>
          <w:iCs/>
        </w:rPr>
        <w:t>1</w:t>
      </w:r>
      <w:r w:rsidR="00C44168">
        <w:rPr>
          <w:rFonts w:ascii="Arial" w:hAnsi="Arial" w:cs="Arial"/>
          <w:b/>
          <w:bCs/>
          <w:iCs/>
        </w:rPr>
        <w:t>6</w:t>
      </w:r>
      <w:r>
        <w:rPr>
          <w:rFonts w:ascii="Arial" w:hAnsi="Arial" w:cs="Arial"/>
          <w:b/>
          <w:bCs/>
          <w:iCs/>
        </w:rPr>
        <w:tab/>
      </w:r>
      <w:r>
        <w:rPr>
          <w:rFonts w:ascii="Arial" w:hAnsi="Arial" w:cs="Arial"/>
          <w:b/>
          <w:bCs/>
          <w:iCs/>
        </w:rPr>
        <w:tab/>
      </w:r>
      <w:r w:rsidR="00797E7D" w:rsidRPr="00940E30">
        <w:rPr>
          <w:rFonts w:ascii="Arial" w:hAnsi="Arial" w:cs="Arial"/>
          <w:b/>
          <w:bCs/>
          <w:iCs/>
        </w:rPr>
        <w:t>POINTS AWARDED FOR B-BBEE STATUS LEVEL OF CONTRIBUTION</w:t>
      </w:r>
    </w:p>
    <w:p w:rsidR="00797E7D" w:rsidRPr="00797E7D" w:rsidRDefault="00940E30" w:rsidP="008754C9">
      <w:pPr>
        <w:ind w:left="1440" w:right="545" w:hanging="731"/>
        <w:jc w:val="both"/>
        <w:rPr>
          <w:rFonts w:ascii="Arial" w:hAnsi="Arial" w:cs="Arial"/>
          <w:b/>
          <w:lang w:val="en-US"/>
        </w:rPr>
      </w:pPr>
      <w:r>
        <w:rPr>
          <w:rFonts w:ascii="Arial" w:hAnsi="Arial" w:cs="Arial"/>
          <w:lang w:val="en-US"/>
        </w:rPr>
        <w:t>1</w:t>
      </w:r>
      <w:r w:rsidR="00C44168">
        <w:rPr>
          <w:rFonts w:ascii="Arial" w:hAnsi="Arial" w:cs="Arial"/>
          <w:lang w:val="en-US"/>
        </w:rPr>
        <w:t>6</w:t>
      </w:r>
      <w:r>
        <w:rPr>
          <w:rFonts w:ascii="Arial" w:hAnsi="Arial" w:cs="Arial"/>
          <w:lang w:val="en-US"/>
        </w:rPr>
        <w:t>.1</w:t>
      </w:r>
      <w:r>
        <w:rPr>
          <w:rFonts w:ascii="Arial" w:hAnsi="Arial" w:cs="Arial"/>
          <w:lang w:val="en-US"/>
        </w:rPr>
        <w:tab/>
      </w:r>
      <w:r w:rsidR="00797E7D" w:rsidRPr="00797E7D">
        <w:rPr>
          <w:rFonts w:ascii="Arial" w:hAnsi="Arial" w:cs="Arial"/>
          <w:lang w:val="en-US"/>
        </w:rPr>
        <w:t>BBBEE verification in respect of this tender will be conducted in accordance with the generic scorecard under the amended Codes of Good Practice</w:t>
      </w:r>
    </w:p>
    <w:tbl>
      <w:tblPr>
        <w:tblW w:w="9072"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797E7D" w:rsidRPr="00797E7D" w:rsidTr="00940E30">
        <w:tc>
          <w:tcPr>
            <w:tcW w:w="4536" w:type="dxa"/>
            <w:shd w:val="clear" w:color="auto" w:fill="1F4E79"/>
            <w:vAlign w:val="center"/>
          </w:tcPr>
          <w:p w:rsidR="00797E7D" w:rsidRPr="006E111F" w:rsidRDefault="00797E7D" w:rsidP="008754C9">
            <w:pPr>
              <w:ind w:right="545"/>
              <w:rPr>
                <w:rFonts w:ascii="Arial" w:hAnsi="Arial" w:cs="Arial"/>
                <w:b/>
                <w:color w:val="FFFFFF" w:themeColor="background1"/>
              </w:rPr>
            </w:pPr>
            <w:r w:rsidRPr="006E111F">
              <w:rPr>
                <w:rFonts w:ascii="Arial" w:hAnsi="Arial" w:cs="Arial"/>
                <w:b/>
                <w:color w:val="FFFFFF" w:themeColor="background1"/>
              </w:rPr>
              <w:t xml:space="preserve">B-BBEE Status Level of </w:t>
            </w:r>
            <w:r w:rsidRPr="006E111F">
              <w:rPr>
                <w:rFonts w:ascii="Arial" w:hAnsi="Arial" w:cs="Arial"/>
                <w:b/>
                <w:color w:val="FFFFFF" w:themeColor="background1"/>
              </w:rPr>
              <w:br/>
              <w:t>Contributor</w:t>
            </w:r>
          </w:p>
        </w:tc>
        <w:tc>
          <w:tcPr>
            <w:tcW w:w="4536" w:type="dxa"/>
            <w:shd w:val="clear" w:color="auto" w:fill="1F4E79"/>
          </w:tcPr>
          <w:p w:rsidR="00797E7D" w:rsidRPr="006E111F" w:rsidRDefault="00797E7D" w:rsidP="008754C9">
            <w:pPr>
              <w:ind w:right="545"/>
              <w:rPr>
                <w:rFonts w:ascii="Arial" w:hAnsi="Arial" w:cs="Arial"/>
                <w:b/>
                <w:color w:val="FFFFFF" w:themeColor="background1"/>
              </w:rPr>
            </w:pPr>
            <w:r w:rsidRPr="006E111F">
              <w:rPr>
                <w:rFonts w:ascii="Arial" w:hAnsi="Arial" w:cs="Arial"/>
                <w:b/>
                <w:color w:val="FFFFFF" w:themeColor="background1"/>
              </w:rPr>
              <w:t xml:space="preserve">Number of points </w:t>
            </w:r>
            <w:r w:rsidRPr="006E111F">
              <w:rPr>
                <w:rFonts w:ascii="Arial" w:hAnsi="Arial" w:cs="Arial"/>
                <w:b/>
                <w:color w:val="FFFFFF" w:themeColor="background1"/>
              </w:rPr>
              <w:br/>
              <w:t>(80/20 system)</w:t>
            </w:r>
          </w:p>
        </w:tc>
      </w:tr>
      <w:tr w:rsidR="00797E7D" w:rsidRPr="00797E7D" w:rsidTr="00940E30">
        <w:tc>
          <w:tcPr>
            <w:tcW w:w="4536" w:type="dxa"/>
            <w:shd w:val="clear" w:color="auto" w:fill="auto"/>
            <w:vAlign w:val="center"/>
          </w:tcPr>
          <w:p w:rsidR="00797E7D" w:rsidRPr="00797E7D" w:rsidRDefault="00797E7D" w:rsidP="008754C9">
            <w:pPr>
              <w:ind w:right="545"/>
              <w:rPr>
                <w:rFonts w:ascii="Arial" w:hAnsi="Arial" w:cs="Arial"/>
              </w:rPr>
            </w:pPr>
            <w:r w:rsidRPr="00797E7D">
              <w:rPr>
                <w:rFonts w:ascii="Arial" w:hAnsi="Arial" w:cs="Arial"/>
              </w:rPr>
              <w:t>1</w:t>
            </w:r>
          </w:p>
        </w:tc>
        <w:tc>
          <w:tcPr>
            <w:tcW w:w="4536" w:type="dxa"/>
            <w:shd w:val="clear" w:color="auto" w:fill="FFFFFF"/>
            <w:vAlign w:val="center"/>
          </w:tcPr>
          <w:p w:rsidR="00797E7D" w:rsidRPr="00797E7D" w:rsidRDefault="00797E7D" w:rsidP="008754C9">
            <w:pPr>
              <w:ind w:right="545"/>
              <w:jc w:val="center"/>
              <w:rPr>
                <w:rFonts w:ascii="Arial" w:hAnsi="Arial" w:cs="Arial"/>
              </w:rPr>
            </w:pPr>
            <w:r w:rsidRPr="00797E7D">
              <w:rPr>
                <w:rFonts w:ascii="Arial" w:hAnsi="Arial" w:cs="Arial"/>
              </w:rPr>
              <w:t>20</w:t>
            </w:r>
          </w:p>
        </w:tc>
      </w:tr>
      <w:tr w:rsidR="00797E7D" w:rsidRPr="00797E7D" w:rsidTr="00940E30">
        <w:tc>
          <w:tcPr>
            <w:tcW w:w="4536" w:type="dxa"/>
            <w:shd w:val="clear" w:color="auto" w:fill="auto"/>
            <w:vAlign w:val="center"/>
          </w:tcPr>
          <w:p w:rsidR="00797E7D" w:rsidRPr="00797E7D" w:rsidRDefault="00797E7D" w:rsidP="008754C9">
            <w:pPr>
              <w:ind w:right="545"/>
              <w:rPr>
                <w:rFonts w:ascii="Arial" w:hAnsi="Arial" w:cs="Arial"/>
              </w:rPr>
            </w:pPr>
            <w:r w:rsidRPr="00797E7D">
              <w:rPr>
                <w:rFonts w:ascii="Arial" w:hAnsi="Arial" w:cs="Arial"/>
              </w:rPr>
              <w:t>2</w:t>
            </w:r>
          </w:p>
        </w:tc>
        <w:tc>
          <w:tcPr>
            <w:tcW w:w="4536" w:type="dxa"/>
            <w:shd w:val="clear" w:color="auto" w:fill="FFFFFF"/>
            <w:vAlign w:val="center"/>
          </w:tcPr>
          <w:p w:rsidR="00797E7D" w:rsidRPr="00797E7D" w:rsidRDefault="00797E7D" w:rsidP="008754C9">
            <w:pPr>
              <w:ind w:right="545"/>
              <w:jc w:val="center"/>
              <w:rPr>
                <w:rFonts w:ascii="Arial" w:hAnsi="Arial" w:cs="Arial"/>
              </w:rPr>
            </w:pPr>
            <w:r w:rsidRPr="00797E7D">
              <w:rPr>
                <w:rFonts w:ascii="Arial" w:hAnsi="Arial" w:cs="Arial"/>
              </w:rPr>
              <w:t>18</w:t>
            </w:r>
          </w:p>
        </w:tc>
      </w:tr>
      <w:tr w:rsidR="00797E7D" w:rsidRPr="00797E7D" w:rsidTr="00940E30">
        <w:tc>
          <w:tcPr>
            <w:tcW w:w="4536" w:type="dxa"/>
            <w:shd w:val="clear" w:color="auto" w:fill="auto"/>
            <w:vAlign w:val="center"/>
          </w:tcPr>
          <w:p w:rsidR="00797E7D" w:rsidRPr="00797E7D" w:rsidRDefault="00797E7D" w:rsidP="008754C9">
            <w:pPr>
              <w:ind w:right="545"/>
              <w:rPr>
                <w:rFonts w:ascii="Arial" w:hAnsi="Arial" w:cs="Arial"/>
              </w:rPr>
            </w:pPr>
            <w:r w:rsidRPr="00797E7D">
              <w:rPr>
                <w:rFonts w:ascii="Arial" w:hAnsi="Arial" w:cs="Arial"/>
              </w:rPr>
              <w:t>3</w:t>
            </w:r>
          </w:p>
        </w:tc>
        <w:tc>
          <w:tcPr>
            <w:tcW w:w="4536" w:type="dxa"/>
            <w:shd w:val="clear" w:color="auto" w:fill="FFFFFF"/>
            <w:vAlign w:val="center"/>
          </w:tcPr>
          <w:p w:rsidR="00797E7D" w:rsidRPr="00797E7D" w:rsidRDefault="00797E7D" w:rsidP="008754C9">
            <w:pPr>
              <w:ind w:right="545"/>
              <w:jc w:val="center"/>
              <w:rPr>
                <w:rFonts w:ascii="Arial" w:hAnsi="Arial" w:cs="Arial"/>
              </w:rPr>
            </w:pPr>
            <w:r w:rsidRPr="00797E7D">
              <w:rPr>
                <w:rFonts w:ascii="Arial" w:hAnsi="Arial" w:cs="Arial"/>
              </w:rPr>
              <w:t>14</w:t>
            </w:r>
          </w:p>
        </w:tc>
      </w:tr>
      <w:tr w:rsidR="00797E7D" w:rsidRPr="00797E7D" w:rsidTr="00940E30">
        <w:tc>
          <w:tcPr>
            <w:tcW w:w="4536" w:type="dxa"/>
            <w:shd w:val="clear" w:color="auto" w:fill="auto"/>
            <w:vAlign w:val="center"/>
          </w:tcPr>
          <w:p w:rsidR="00797E7D" w:rsidRPr="00797E7D" w:rsidRDefault="00797E7D" w:rsidP="008754C9">
            <w:pPr>
              <w:ind w:right="545"/>
              <w:rPr>
                <w:rFonts w:ascii="Arial" w:hAnsi="Arial" w:cs="Arial"/>
              </w:rPr>
            </w:pPr>
            <w:r w:rsidRPr="00797E7D">
              <w:rPr>
                <w:rFonts w:ascii="Arial" w:hAnsi="Arial" w:cs="Arial"/>
              </w:rPr>
              <w:t>4</w:t>
            </w:r>
          </w:p>
        </w:tc>
        <w:tc>
          <w:tcPr>
            <w:tcW w:w="4536" w:type="dxa"/>
            <w:shd w:val="clear" w:color="auto" w:fill="FFFFFF"/>
            <w:vAlign w:val="center"/>
          </w:tcPr>
          <w:p w:rsidR="00797E7D" w:rsidRPr="00797E7D" w:rsidRDefault="00797E7D" w:rsidP="008754C9">
            <w:pPr>
              <w:ind w:right="545"/>
              <w:jc w:val="center"/>
              <w:rPr>
                <w:rFonts w:ascii="Arial" w:hAnsi="Arial" w:cs="Arial"/>
              </w:rPr>
            </w:pPr>
            <w:r w:rsidRPr="00797E7D">
              <w:rPr>
                <w:rFonts w:ascii="Arial" w:hAnsi="Arial" w:cs="Arial"/>
              </w:rPr>
              <w:t>12</w:t>
            </w:r>
          </w:p>
        </w:tc>
      </w:tr>
      <w:tr w:rsidR="00797E7D" w:rsidRPr="00797E7D" w:rsidTr="00940E30">
        <w:tc>
          <w:tcPr>
            <w:tcW w:w="4536" w:type="dxa"/>
            <w:shd w:val="clear" w:color="auto" w:fill="auto"/>
            <w:vAlign w:val="center"/>
          </w:tcPr>
          <w:p w:rsidR="00797E7D" w:rsidRPr="00797E7D" w:rsidRDefault="00797E7D" w:rsidP="008754C9">
            <w:pPr>
              <w:ind w:right="545"/>
              <w:rPr>
                <w:rFonts w:ascii="Arial" w:hAnsi="Arial" w:cs="Arial"/>
              </w:rPr>
            </w:pPr>
            <w:r w:rsidRPr="00797E7D">
              <w:rPr>
                <w:rFonts w:ascii="Arial" w:hAnsi="Arial" w:cs="Arial"/>
              </w:rPr>
              <w:t>5</w:t>
            </w:r>
          </w:p>
        </w:tc>
        <w:tc>
          <w:tcPr>
            <w:tcW w:w="4536" w:type="dxa"/>
            <w:shd w:val="clear" w:color="auto" w:fill="FFFFFF"/>
            <w:vAlign w:val="center"/>
          </w:tcPr>
          <w:p w:rsidR="00797E7D" w:rsidRPr="00797E7D" w:rsidRDefault="00797E7D" w:rsidP="008754C9">
            <w:pPr>
              <w:ind w:right="545"/>
              <w:jc w:val="center"/>
              <w:rPr>
                <w:rFonts w:ascii="Arial" w:hAnsi="Arial" w:cs="Arial"/>
              </w:rPr>
            </w:pPr>
            <w:r w:rsidRPr="00797E7D">
              <w:rPr>
                <w:rFonts w:ascii="Arial" w:hAnsi="Arial" w:cs="Arial"/>
              </w:rPr>
              <w:t>8</w:t>
            </w:r>
          </w:p>
        </w:tc>
      </w:tr>
      <w:tr w:rsidR="00797E7D" w:rsidRPr="00797E7D" w:rsidTr="00940E30">
        <w:tc>
          <w:tcPr>
            <w:tcW w:w="4536" w:type="dxa"/>
            <w:shd w:val="clear" w:color="auto" w:fill="auto"/>
            <w:vAlign w:val="center"/>
          </w:tcPr>
          <w:p w:rsidR="00797E7D" w:rsidRPr="00797E7D" w:rsidRDefault="00797E7D" w:rsidP="008754C9">
            <w:pPr>
              <w:ind w:right="545"/>
              <w:rPr>
                <w:rFonts w:ascii="Arial" w:hAnsi="Arial" w:cs="Arial"/>
              </w:rPr>
            </w:pPr>
            <w:r w:rsidRPr="00797E7D">
              <w:rPr>
                <w:rFonts w:ascii="Arial" w:hAnsi="Arial" w:cs="Arial"/>
              </w:rPr>
              <w:t>6</w:t>
            </w:r>
          </w:p>
        </w:tc>
        <w:tc>
          <w:tcPr>
            <w:tcW w:w="4536" w:type="dxa"/>
            <w:shd w:val="clear" w:color="auto" w:fill="FFFFFF"/>
            <w:vAlign w:val="center"/>
          </w:tcPr>
          <w:p w:rsidR="00797E7D" w:rsidRPr="00797E7D" w:rsidRDefault="00797E7D" w:rsidP="008754C9">
            <w:pPr>
              <w:ind w:right="545"/>
              <w:jc w:val="center"/>
              <w:rPr>
                <w:rFonts w:ascii="Arial" w:hAnsi="Arial" w:cs="Arial"/>
              </w:rPr>
            </w:pPr>
            <w:r w:rsidRPr="00797E7D">
              <w:rPr>
                <w:rFonts w:ascii="Arial" w:hAnsi="Arial" w:cs="Arial"/>
              </w:rPr>
              <w:t>6</w:t>
            </w:r>
          </w:p>
        </w:tc>
      </w:tr>
      <w:tr w:rsidR="00797E7D" w:rsidRPr="00797E7D" w:rsidTr="00940E30">
        <w:tc>
          <w:tcPr>
            <w:tcW w:w="4536" w:type="dxa"/>
            <w:shd w:val="clear" w:color="auto" w:fill="auto"/>
            <w:vAlign w:val="center"/>
          </w:tcPr>
          <w:p w:rsidR="00797E7D" w:rsidRPr="00797E7D" w:rsidRDefault="00797E7D" w:rsidP="008754C9">
            <w:pPr>
              <w:ind w:right="545"/>
              <w:rPr>
                <w:rFonts w:ascii="Arial" w:hAnsi="Arial" w:cs="Arial"/>
              </w:rPr>
            </w:pPr>
            <w:r w:rsidRPr="00797E7D">
              <w:rPr>
                <w:rFonts w:ascii="Arial" w:hAnsi="Arial" w:cs="Arial"/>
              </w:rPr>
              <w:t>7</w:t>
            </w:r>
          </w:p>
        </w:tc>
        <w:tc>
          <w:tcPr>
            <w:tcW w:w="4536" w:type="dxa"/>
            <w:shd w:val="clear" w:color="auto" w:fill="FFFFFF"/>
            <w:vAlign w:val="center"/>
          </w:tcPr>
          <w:p w:rsidR="00797E7D" w:rsidRPr="00797E7D" w:rsidRDefault="00797E7D" w:rsidP="008754C9">
            <w:pPr>
              <w:ind w:right="545"/>
              <w:jc w:val="center"/>
              <w:rPr>
                <w:rFonts w:ascii="Arial" w:hAnsi="Arial" w:cs="Arial"/>
              </w:rPr>
            </w:pPr>
            <w:r w:rsidRPr="00797E7D">
              <w:rPr>
                <w:rFonts w:ascii="Arial" w:hAnsi="Arial" w:cs="Arial"/>
              </w:rPr>
              <w:t>4</w:t>
            </w:r>
          </w:p>
        </w:tc>
      </w:tr>
      <w:tr w:rsidR="00797E7D" w:rsidRPr="00797E7D" w:rsidTr="00940E30">
        <w:tc>
          <w:tcPr>
            <w:tcW w:w="4536" w:type="dxa"/>
            <w:shd w:val="clear" w:color="auto" w:fill="auto"/>
            <w:vAlign w:val="center"/>
          </w:tcPr>
          <w:p w:rsidR="00797E7D" w:rsidRPr="00797E7D" w:rsidRDefault="00797E7D" w:rsidP="008754C9">
            <w:pPr>
              <w:ind w:right="545"/>
              <w:rPr>
                <w:rFonts w:ascii="Arial" w:hAnsi="Arial" w:cs="Arial"/>
              </w:rPr>
            </w:pPr>
            <w:r w:rsidRPr="00797E7D">
              <w:rPr>
                <w:rFonts w:ascii="Arial" w:hAnsi="Arial" w:cs="Arial"/>
              </w:rPr>
              <w:t>8</w:t>
            </w:r>
          </w:p>
        </w:tc>
        <w:tc>
          <w:tcPr>
            <w:tcW w:w="4536" w:type="dxa"/>
            <w:shd w:val="clear" w:color="auto" w:fill="FFFFFF"/>
            <w:vAlign w:val="center"/>
          </w:tcPr>
          <w:p w:rsidR="00797E7D" w:rsidRPr="00797E7D" w:rsidRDefault="00797E7D" w:rsidP="008754C9">
            <w:pPr>
              <w:ind w:right="545"/>
              <w:jc w:val="center"/>
              <w:rPr>
                <w:rFonts w:ascii="Arial" w:hAnsi="Arial" w:cs="Arial"/>
              </w:rPr>
            </w:pPr>
            <w:r w:rsidRPr="00797E7D">
              <w:rPr>
                <w:rFonts w:ascii="Arial" w:hAnsi="Arial" w:cs="Arial"/>
              </w:rPr>
              <w:t>2</w:t>
            </w:r>
          </w:p>
        </w:tc>
      </w:tr>
      <w:tr w:rsidR="00797E7D" w:rsidRPr="00797E7D" w:rsidTr="00940E30">
        <w:tc>
          <w:tcPr>
            <w:tcW w:w="4536" w:type="dxa"/>
            <w:shd w:val="clear" w:color="auto" w:fill="auto"/>
            <w:vAlign w:val="center"/>
          </w:tcPr>
          <w:p w:rsidR="00797E7D" w:rsidRPr="00797E7D" w:rsidRDefault="00797E7D" w:rsidP="008754C9">
            <w:pPr>
              <w:ind w:right="545"/>
              <w:rPr>
                <w:rFonts w:ascii="Arial" w:hAnsi="Arial" w:cs="Arial"/>
              </w:rPr>
            </w:pPr>
            <w:r w:rsidRPr="00797E7D">
              <w:rPr>
                <w:rFonts w:ascii="Arial" w:hAnsi="Arial" w:cs="Arial"/>
              </w:rPr>
              <w:t>Non-compliant contributor</w:t>
            </w:r>
          </w:p>
        </w:tc>
        <w:tc>
          <w:tcPr>
            <w:tcW w:w="4536" w:type="dxa"/>
            <w:shd w:val="clear" w:color="auto" w:fill="FFFFFF"/>
            <w:vAlign w:val="center"/>
          </w:tcPr>
          <w:p w:rsidR="00797E7D" w:rsidRPr="00797E7D" w:rsidRDefault="00797E7D" w:rsidP="008754C9">
            <w:pPr>
              <w:ind w:right="545"/>
              <w:jc w:val="center"/>
              <w:rPr>
                <w:rFonts w:ascii="Arial" w:hAnsi="Arial" w:cs="Arial"/>
              </w:rPr>
            </w:pPr>
            <w:r w:rsidRPr="00797E7D">
              <w:rPr>
                <w:rFonts w:ascii="Arial" w:hAnsi="Arial" w:cs="Arial"/>
              </w:rPr>
              <w:t>0</w:t>
            </w:r>
          </w:p>
        </w:tc>
      </w:tr>
    </w:tbl>
    <w:p w:rsidR="00797E7D" w:rsidRPr="00797E7D" w:rsidRDefault="00797E7D" w:rsidP="008754C9">
      <w:pPr>
        <w:ind w:right="545"/>
        <w:rPr>
          <w:rFonts w:ascii="Arial" w:hAnsi="Arial" w:cs="Arial"/>
        </w:rPr>
      </w:pPr>
    </w:p>
    <w:p w:rsidR="00797E7D" w:rsidRPr="00797E7D" w:rsidRDefault="00B91051" w:rsidP="008754C9">
      <w:pPr>
        <w:tabs>
          <w:tab w:val="left" w:pos="709"/>
        </w:tabs>
        <w:ind w:left="1440" w:right="545" w:hanging="1440"/>
        <w:jc w:val="both"/>
        <w:rPr>
          <w:rFonts w:ascii="Arial" w:hAnsi="Arial" w:cs="Arial"/>
        </w:rPr>
      </w:pPr>
      <w:r>
        <w:rPr>
          <w:rFonts w:ascii="Arial" w:hAnsi="Arial" w:cs="Arial"/>
        </w:rPr>
        <w:tab/>
        <w:t>1</w:t>
      </w:r>
      <w:r w:rsidR="00C44168">
        <w:rPr>
          <w:rFonts w:ascii="Arial" w:hAnsi="Arial" w:cs="Arial"/>
        </w:rPr>
        <w:t>6</w:t>
      </w:r>
      <w:r w:rsidR="00797E7D" w:rsidRPr="00797E7D">
        <w:rPr>
          <w:rFonts w:ascii="Arial" w:hAnsi="Arial" w:cs="Arial"/>
        </w:rPr>
        <w:t xml:space="preserve">.2 </w:t>
      </w:r>
      <w:r w:rsidR="00797E7D" w:rsidRPr="00797E7D">
        <w:rPr>
          <w:rFonts w:ascii="Arial" w:hAnsi="Arial" w:cs="Arial"/>
        </w:rPr>
        <w:tab/>
        <w:t>A bidder who qualifies as an EME or QSE in terms of the B-BBEE Act must submit a sworn affidavit confirming Annual Total Revenue and Level of Black Ownership.</w:t>
      </w:r>
    </w:p>
    <w:p w:rsidR="00797E7D" w:rsidRPr="00797E7D" w:rsidRDefault="00B91051" w:rsidP="008754C9">
      <w:pPr>
        <w:ind w:left="1440" w:right="545" w:hanging="731"/>
        <w:jc w:val="both"/>
        <w:rPr>
          <w:rFonts w:ascii="Arial" w:hAnsi="Arial" w:cs="Arial"/>
        </w:rPr>
      </w:pPr>
      <w:r>
        <w:rPr>
          <w:rFonts w:ascii="Arial" w:hAnsi="Arial" w:cs="Arial"/>
        </w:rPr>
        <w:t>1</w:t>
      </w:r>
      <w:r w:rsidR="00C44168">
        <w:rPr>
          <w:rFonts w:ascii="Arial" w:hAnsi="Arial" w:cs="Arial"/>
        </w:rPr>
        <w:t>6</w:t>
      </w:r>
      <w:r w:rsidR="00797E7D" w:rsidRPr="00797E7D">
        <w:rPr>
          <w:rFonts w:ascii="Arial" w:hAnsi="Arial" w:cs="Arial"/>
        </w:rPr>
        <w:t xml:space="preserve">.3   </w:t>
      </w:r>
      <w:r>
        <w:rPr>
          <w:rFonts w:ascii="Arial" w:hAnsi="Arial" w:cs="Arial"/>
        </w:rPr>
        <w:tab/>
      </w:r>
      <w:r w:rsidR="00797E7D" w:rsidRPr="00797E7D">
        <w:rPr>
          <w:rFonts w:ascii="Arial" w:hAnsi="Arial" w:cs="Arial"/>
        </w:rPr>
        <w:t>Points claimed must be in accordance with the table reflected in paragraph 8.1 and must be substantiated by means of a B-BBEE certificate issued in accordance to the new sector codes in line with SAICA’s requirements</w:t>
      </w:r>
    </w:p>
    <w:p w:rsidR="00797E7D" w:rsidRPr="00797E7D" w:rsidRDefault="00B91051" w:rsidP="008754C9">
      <w:pPr>
        <w:ind w:left="1440" w:right="545" w:hanging="731"/>
        <w:jc w:val="both"/>
        <w:rPr>
          <w:rFonts w:ascii="Arial" w:hAnsi="Arial" w:cs="Arial"/>
        </w:rPr>
      </w:pPr>
      <w:r>
        <w:rPr>
          <w:rFonts w:ascii="Arial" w:hAnsi="Arial" w:cs="Arial"/>
        </w:rPr>
        <w:t>1</w:t>
      </w:r>
      <w:r w:rsidR="00C44168">
        <w:rPr>
          <w:rFonts w:ascii="Arial" w:hAnsi="Arial" w:cs="Arial"/>
        </w:rPr>
        <w:t>6</w:t>
      </w:r>
      <w:r w:rsidR="00797E7D" w:rsidRPr="00797E7D">
        <w:rPr>
          <w:rFonts w:ascii="Arial" w:hAnsi="Arial" w:cs="Arial"/>
        </w:rPr>
        <w:t>.4</w:t>
      </w:r>
      <w:r w:rsidR="00797E7D" w:rsidRPr="00797E7D">
        <w:rPr>
          <w:rFonts w:ascii="Arial" w:hAnsi="Arial" w:cs="Arial"/>
        </w:rPr>
        <w:tab/>
        <w:t>A joint venture, will qualify for points for their B-BBEE status level as a legal entity, provided that the entity submits their B-BBEE status level certificate.</w:t>
      </w:r>
    </w:p>
    <w:p w:rsidR="00797E7D" w:rsidRPr="00797E7D" w:rsidRDefault="00865577" w:rsidP="008754C9">
      <w:pPr>
        <w:ind w:left="1440" w:right="545" w:hanging="720"/>
        <w:jc w:val="both"/>
        <w:rPr>
          <w:rFonts w:ascii="Arial" w:hAnsi="Arial" w:cs="Arial"/>
        </w:rPr>
      </w:pPr>
      <w:r>
        <w:rPr>
          <w:rFonts w:ascii="Arial" w:hAnsi="Arial" w:cs="Arial"/>
        </w:rPr>
        <w:t>1</w:t>
      </w:r>
      <w:r w:rsidR="00C44168">
        <w:rPr>
          <w:rFonts w:ascii="Arial" w:hAnsi="Arial" w:cs="Arial"/>
        </w:rPr>
        <w:t>6</w:t>
      </w:r>
      <w:r w:rsidR="00797E7D" w:rsidRPr="00797E7D">
        <w:rPr>
          <w:rFonts w:ascii="Arial" w:hAnsi="Arial" w:cs="Arial"/>
        </w:rPr>
        <w:t>.5</w:t>
      </w:r>
      <w:r w:rsidR="00797E7D" w:rsidRPr="00797E7D">
        <w:rPr>
          <w:rFonts w:ascii="Arial" w:hAnsi="Arial" w:cs="Arial"/>
        </w:rPr>
        <w:tab/>
        <w:t>A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97E7D" w:rsidRPr="00797E7D" w:rsidRDefault="00865577" w:rsidP="008754C9">
      <w:pPr>
        <w:ind w:left="1418" w:right="545" w:hanging="709"/>
        <w:rPr>
          <w:rFonts w:ascii="Arial" w:hAnsi="Arial" w:cs="Arial"/>
        </w:rPr>
      </w:pPr>
      <w:r>
        <w:rPr>
          <w:rFonts w:ascii="Arial" w:hAnsi="Arial" w:cs="Arial"/>
        </w:rPr>
        <w:t>1</w:t>
      </w:r>
      <w:r w:rsidR="00C44168">
        <w:rPr>
          <w:rFonts w:ascii="Arial" w:hAnsi="Arial" w:cs="Arial"/>
        </w:rPr>
        <w:t>6</w:t>
      </w:r>
      <w:r w:rsidR="00797E7D" w:rsidRPr="00797E7D">
        <w:rPr>
          <w:rFonts w:ascii="Arial" w:hAnsi="Arial" w:cs="Arial"/>
        </w:rPr>
        <w:t xml:space="preserve">.6   A firm awarded a contract may not sub-contract more than 25% of the value of the contract to any other enterprise that does not have an equal or higher B-BBEE </w:t>
      </w:r>
      <w:r w:rsidR="00797E7D" w:rsidRPr="00797E7D">
        <w:rPr>
          <w:rFonts w:ascii="Arial" w:hAnsi="Arial" w:cs="Arial"/>
        </w:rPr>
        <w:lastRenderedPageBreak/>
        <w:t>status level than the person concerned, unless the contract is sub-contracted to an EME that has the capability and ability to execute the sub-contract.</w:t>
      </w:r>
    </w:p>
    <w:p w:rsidR="00797E7D" w:rsidRPr="00865577" w:rsidRDefault="00865577" w:rsidP="008754C9">
      <w:pPr>
        <w:tabs>
          <w:tab w:val="left" w:pos="709"/>
        </w:tabs>
        <w:ind w:right="545"/>
        <w:rPr>
          <w:rFonts w:ascii="Arial" w:hAnsi="Arial" w:cs="Arial"/>
          <w:b/>
          <w:bCs/>
          <w:iCs/>
        </w:rPr>
      </w:pPr>
      <w:r>
        <w:rPr>
          <w:rFonts w:ascii="Arial" w:hAnsi="Arial" w:cs="Arial"/>
          <w:b/>
          <w:bCs/>
          <w:iCs/>
        </w:rPr>
        <w:t>1</w:t>
      </w:r>
      <w:r w:rsidR="00C44168">
        <w:rPr>
          <w:rFonts w:ascii="Arial" w:hAnsi="Arial" w:cs="Arial"/>
          <w:b/>
          <w:bCs/>
          <w:iCs/>
        </w:rPr>
        <w:t>7</w:t>
      </w:r>
      <w:r>
        <w:rPr>
          <w:rFonts w:ascii="Arial" w:hAnsi="Arial" w:cs="Arial"/>
          <w:b/>
          <w:bCs/>
          <w:iCs/>
        </w:rPr>
        <w:tab/>
      </w:r>
      <w:r>
        <w:rPr>
          <w:rFonts w:ascii="Arial" w:hAnsi="Arial" w:cs="Arial"/>
          <w:b/>
          <w:bCs/>
          <w:iCs/>
        </w:rPr>
        <w:tab/>
      </w:r>
      <w:r w:rsidR="00797E7D" w:rsidRPr="00865577">
        <w:rPr>
          <w:rFonts w:ascii="Arial" w:hAnsi="Arial" w:cs="Arial"/>
          <w:b/>
          <w:bCs/>
          <w:iCs/>
        </w:rPr>
        <w:t>BID DECLARATION</w:t>
      </w:r>
    </w:p>
    <w:p w:rsidR="00797E7D" w:rsidRPr="00797E7D" w:rsidRDefault="00797E7D" w:rsidP="008754C9">
      <w:pPr>
        <w:ind w:left="709" w:right="545"/>
        <w:rPr>
          <w:rFonts w:ascii="Arial" w:hAnsi="Arial" w:cs="Arial"/>
        </w:rPr>
      </w:pPr>
      <w:r w:rsidRPr="00797E7D">
        <w:rPr>
          <w:rFonts w:ascii="Arial" w:hAnsi="Arial" w:cs="Arial"/>
        </w:rPr>
        <w:t>Bidders who claim points in respect of B-BBEE Status Level of Contribution must complete the following:</w:t>
      </w:r>
    </w:p>
    <w:p w:rsidR="00797E7D" w:rsidRPr="00865577" w:rsidRDefault="00865577" w:rsidP="008754C9">
      <w:pPr>
        <w:tabs>
          <w:tab w:val="left" w:pos="709"/>
        </w:tabs>
        <w:ind w:left="705" w:right="545" w:hanging="705"/>
        <w:rPr>
          <w:rFonts w:ascii="Arial" w:hAnsi="Arial" w:cs="Arial"/>
          <w:b/>
        </w:rPr>
      </w:pPr>
      <w:r>
        <w:rPr>
          <w:rFonts w:ascii="Arial" w:hAnsi="Arial" w:cs="Arial"/>
          <w:b/>
        </w:rPr>
        <w:t>1</w:t>
      </w:r>
      <w:r w:rsidR="00F53B03">
        <w:rPr>
          <w:rFonts w:ascii="Arial" w:hAnsi="Arial" w:cs="Arial"/>
          <w:b/>
        </w:rPr>
        <w:t>8</w:t>
      </w:r>
      <w:r>
        <w:rPr>
          <w:rFonts w:ascii="Arial" w:hAnsi="Arial" w:cs="Arial"/>
          <w:b/>
        </w:rPr>
        <w:tab/>
      </w:r>
      <w:r w:rsidR="00CD3C83">
        <w:rPr>
          <w:rFonts w:ascii="Arial" w:hAnsi="Arial" w:cs="Arial"/>
          <w:b/>
        </w:rPr>
        <w:tab/>
      </w:r>
      <w:r w:rsidR="00797E7D" w:rsidRPr="00865577">
        <w:rPr>
          <w:rFonts w:ascii="Arial" w:hAnsi="Arial" w:cs="Arial"/>
          <w:b/>
        </w:rPr>
        <w:t>B-BBEE STATUS LEVEL OF CONTRIBUTION CLAIMED IN TERMS OF PARAGRAPH 9.1</w:t>
      </w:r>
    </w:p>
    <w:p w:rsidR="0000178F" w:rsidRDefault="00865577" w:rsidP="008754C9">
      <w:pPr>
        <w:tabs>
          <w:tab w:val="left" w:pos="709"/>
        </w:tabs>
        <w:ind w:right="545"/>
        <w:rPr>
          <w:rFonts w:ascii="Arial" w:hAnsi="Arial" w:cs="Arial"/>
          <w:b/>
          <w:bCs/>
          <w:iCs/>
        </w:rPr>
      </w:pPr>
      <w:r>
        <w:rPr>
          <w:rFonts w:ascii="Arial" w:hAnsi="Arial" w:cs="Arial"/>
          <w:b/>
          <w:bCs/>
          <w:iCs/>
        </w:rPr>
        <w:t>1</w:t>
      </w:r>
      <w:r w:rsidR="00F53B03">
        <w:rPr>
          <w:rFonts w:ascii="Arial" w:hAnsi="Arial" w:cs="Arial"/>
          <w:b/>
          <w:bCs/>
          <w:iCs/>
        </w:rPr>
        <w:t>9</w:t>
      </w:r>
      <w:r>
        <w:rPr>
          <w:rFonts w:ascii="Arial" w:hAnsi="Arial" w:cs="Arial"/>
          <w:b/>
          <w:bCs/>
          <w:iCs/>
        </w:rPr>
        <w:tab/>
      </w:r>
      <w:r>
        <w:rPr>
          <w:rFonts w:ascii="Arial" w:hAnsi="Arial" w:cs="Arial"/>
          <w:b/>
          <w:bCs/>
          <w:iCs/>
        </w:rPr>
        <w:tab/>
      </w:r>
      <w:r w:rsidR="00797E7D" w:rsidRPr="00865577">
        <w:rPr>
          <w:rFonts w:ascii="Arial" w:hAnsi="Arial" w:cs="Arial"/>
          <w:b/>
          <w:bCs/>
          <w:iCs/>
        </w:rPr>
        <w:t>SUB-CONTRACTING</w:t>
      </w:r>
    </w:p>
    <w:tbl>
      <w:tblPr>
        <w:tblStyle w:val="TableGrid"/>
        <w:tblW w:w="0" w:type="auto"/>
        <w:tblInd w:w="870" w:type="dxa"/>
        <w:tblLook w:val="04A0" w:firstRow="1" w:lastRow="0" w:firstColumn="1" w:lastColumn="0" w:noHBand="0" w:noVBand="1"/>
      </w:tblPr>
      <w:tblGrid>
        <w:gridCol w:w="1373"/>
        <w:gridCol w:w="5665"/>
        <w:gridCol w:w="1153"/>
        <w:gridCol w:w="1055"/>
      </w:tblGrid>
      <w:tr w:rsidR="000D7B52" w:rsidTr="007737F0">
        <w:trPr>
          <w:trHeight w:val="428"/>
        </w:trPr>
        <w:tc>
          <w:tcPr>
            <w:tcW w:w="1227" w:type="dxa"/>
            <w:shd w:val="clear" w:color="auto" w:fill="4F81BD" w:themeFill="accent1"/>
          </w:tcPr>
          <w:p w:rsidR="000D7B52" w:rsidRPr="007737F0" w:rsidRDefault="000D7B52" w:rsidP="008754C9">
            <w:pPr>
              <w:tabs>
                <w:tab w:val="left" w:pos="709"/>
              </w:tabs>
              <w:ind w:right="545"/>
              <w:rPr>
                <w:rFonts w:ascii="Arial" w:hAnsi="Arial" w:cs="Arial"/>
                <w:b/>
                <w:bCs/>
                <w:iCs/>
                <w:color w:val="FFFFFF" w:themeColor="background1"/>
              </w:rPr>
            </w:pPr>
            <w:r w:rsidRPr="007737F0">
              <w:rPr>
                <w:rFonts w:ascii="Arial" w:hAnsi="Arial" w:cs="Arial"/>
                <w:b/>
                <w:bCs/>
                <w:iCs/>
                <w:color w:val="FFFFFF" w:themeColor="background1"/>
              </w:rPr>
              <w:t>Item</w:t>
            </w:r>
          </w:p>
        </w:tc>
        <w:tc>
          <w:tcPr>
            <w:tcW w:w="5706" w:type="dxa"/>
            <w:shd w:val="clear" w:color="auto" w:fill="4F81BD" w:themeFill="accent1"/>
          </w:tcPr>
          <w:p w:rsidR="000D7B52" w:rsidRPr="007737F0" w:rsidRDefault="000D7B52" w:rsidP="008754C9">
            <w:pPr>
              <w:tabs>
                <w:tab w:val="left" w:pos="709"/>
              </w:tabs>
              <w:ind w:right="545"/>
              <w:rPr>
                <w:rFonts w:ascii="Arial" w:hAnsi="Arial" w:cs="Arial"/>
                <w:b/>
                <w:bCs/>
                <w:iCs/>
                <w:color w:val="FFFFFF" w:themeColor="background1"/>
              </w:rPr>
            </w:pPr>
            <w:r w:rsidRPr="007737F0">
              <w:rPr>
                <w:rFonts w:ascii="Arial" w:hAnsi="Arial" w:cs="Arial"/>
                <w:b/>
                <w:bCs/>
                <w:iCs/>
                <w:color w:val="FFFFFF" w:themeColor="background1"/>
              </w:rPr>
              <w:t>Question</w:t>
            </w:r>
          </w:p>
        </w:tc>
        <w:tc>
          <w:tcPr>
            <w:tcW w:w="626" w:type="dxa"/>
            <w:shd w:val="clear" w:color="auto" w:fill="4F81BD" w:themeFill="accent1"/>
          </w:tcPr>
          <w:p w:rsidR="000D7B52" w:rsidRPr="007737F0" w:rsidRDefault="000D7B52" w:rsidP="008754C9">
            <w:pPr>
              <w:tabs>
                <w:tab w:val="left" w:pos="709"/>
              </w:tabs>
              <w:ind w:right="545"/>
              <w:rPr>
                <w:rFonts w:ascii="Arial" w:hAnsi="Arial" w:cs="Arial"/>
                <w:b/>
                <w:bCs/>
                <w:iCs/>
                <w:color w:val="FFFFFF" w:themeColor="background1"/>
              </w:rPr>
            </w:pPr>
            <w:r w:rsidRPr="007737F0">
              <w:rPr>
                <w:rFonts w:ascii="Arial" w:hAnsi="Arial" w:cs="Arial"/>
                <w:b/>
                <w:bCs/>
                <w:iCs/>
                <w:color w:val="FFFFFF" w:themeColor="background1"/>
              </w:rPr>
              <w:t>Yes</w:t>
            </w:r>
          </w:p>
        </w:tc>
        <w:tc>
          <w:tcPr>
            <w:tcW w:w="652" w:type="dxa"/>
            <w:shd w:val="clear" w:color="auto" w:fill="4F81BD" w:themeFill="accent1"/>
          </w:tcPr>
          <w:p w:rsidR="000D7B52" w:rsidRPr="007737F0" w:rsidRDefault="000D7B52" w:rsidP="008754C9">
            <w:pPr>
              <w:tabs>
                <w:tab w:val="left" w:pos="709"/>
              </w:tabs>
              <w:ind w:right="545"/>
              <w:rPr>
                <w:rFonts w:ascii="Arial" w:hAnsi="Arial" w:cs="Arial"/>
                <w:b/>
                <w:bCs/>
                <w:iCs/>
                <w:color w:val="FFFFFF" w:themeColor="background1"/>
              </w:rPr>
            </w:pPr>
            <w:r w:rsidRPr="007737F0">
              <w:rPr>
                <w:rFonts w:ascii="Arial" w:hAnsi="Arial" w:cs="Arial"/>
                <w:b/>
                <w:bCs/>
                <w:iCs/>
                <w:color w:val="FFFFFF" w:themeColor="background1"/>
              </w:rPr>
              <w:t>No</w:t>
            </w:r>
          </w:p>
        </w:tc>
      </w:tr>
      <w:tr w:rsidR="0000178F" w:rsidTr="0000178F">
        <w:trPr>
          <w:trHeight w:val="428"/>
        </w:trPr>
        <w:tc>
          <w:tcPr>
            <w:tcW w:w="1227" w:type="dxa"/>
          </w:tcPr>
          <w:p w:rsidR="0000178F" w:rsidRPr="0000178F" w:rsidRDefault="0000178F" w:rsidP="008754C9">
            <w:pPr>
              <w:tabs>
                <w:tab w:val="left" w:pos="709"/>
              </w:tabs>
              <w:ind w:right="545"/>
              <w:rPr>
                <w:rFonts w:ascii="Arial" w:hAnsi="Arial" w:cs="Arial"/>
                <w:b/>
                <w:bCs/>
                <w:iCs/>
              </w:rPr>
            </w:pPr>
            <w:r>
              <w:rPr>
                <w:rFonts w:ascii="Arial" w:hAnsi="Arial" w:cs="Arial"/>
                <w:b/>
                <w:bCs/>
                <w:iCs/>
              </w:rPr>
              <w:t>1</w:t>
            </w:r>
            <w:r w:rsidR="00F53B03">
              <w:rPr>
                <w:rFonts w:ascii="Arial" w:hAnsi="Arial" w:cs="Arial"/>
                <w:b/>
                <w:bCs/>
                <w:iCs/>
              </w:rPr>
              <w:t>9</w:t>
            </w:r>
            <w:r>
              <w:rPr>
                <w:rFonts w:ascii="Arial" w:hAnsi="Arial" w:cs="Arial"/>
                <w:b/>
                <w:bCs/>
                <w:iCs/>
              </w:rPr>
              <w:t>.1</w:t>
            </w:r>
          </w:p>
        </w:tc>
        <w:tc>
          <w:tcPr>
            <w:tcW w:w="5706" w:type="dxa"/>
          </w:tcPr>
          <w:p w:rsidR="0000178F" w:rsidRDefault="0000178F" w:rsidP="008754C9">
            <w:pPr>
              <w:tabs>
                <w:tab w:val="left" w:pos="709"/>
              </w:tabs>
              <w:ind w:right="545"/>
              <w:rPr>
                <w:rFonts w:ascii="Arial" w:hAnsi="Arial" w:cs="Arial"/>
                <w:b/>
                <w:bCs/>
                <w:iCs/>
              </w:rPr>
            </w:pPr>
            <w:r w:rsidRPr="0000178F">
              <w:rPr>
                <w:rFonts w:ascii="Arial" w:hAnsi="Arial" w:cs="Arial"/>
                <w:bCs/>
                <w:iCs/>
              </w:rPr>
              <w:t xml:space="preserve">Will any portion of the contract be sub-contracted? </w:t>
            </w:r>
            <w:r w:rsidRPr="0000178F">
              <w:rPr>
                <w:rFonts w:ascii="Arial" w:hAnsi="Arial" w:cs="Arial"/>
                <w:b/>
                <w:bCs/>
                <w:iCs/>
              </w:rPr>
              <w:tab/>
              <w:t xml:space="preserve">   </w:t>
            </w:r>
          </w:p>
        </w:tc>
        <w:tc>
          <w:tcPr>
            <w:tcW w:w="626" w:type="dxa"/>
          </w:tcPr>
          <w:p w:rsidR="0000178F" w:rsidRDefault="0000178F" w:rsidP="008754C9">
            <w:pPr>
              <w:tabs>
                <w:tab w:val="left" w:pos="709"/>
              </w:tabs>
              <w:ind w:right="545"/>
              <w:rPr>
                <w:rFonts w:ascii="Arial" w:hAnsi="Arial" w:cs="Arial"/>
                <w:b/>
                <w:bCs/>
                <w:iCs/>
              </w:rPr>
            </w:pPr>
          </w:p>
        </w:tc>
        <w:tc>
          <w:tcPr>
            <w:tcW w:w="652" w:type="dxa"/>
          </w:tcPr>
          <w:p w:rsidR="0000178F" w:rsidRDefault="0000178F" w:rsidP="008754C9">
            <w:pPr>
              <w:tabs>
                <w:tab w:val="left" w:pos="709"/>
              </w:tabs>
              <w:ind w:right="545"/>
              <w:rPr>
                <w:rFonts w:ascii="Arial" w:hAnsi="Arial" w:cs="Arial"/>
                <w:b/>
                <w:bCs/>
                <w:iCs/>
              </w:rPr>
            </w:pPr>
          </w:p>
        </w:tc>
      </w:tr>
      <w:tr w:rsidR="00514575" w:rsidTr="004F33A1">
        <w:trPr>
          <w:trHeight w:val="221"/>
        </w:trPr>
        <w:tc>
          <w:tcPr>
            <w:tcW w:w="1227" w:type="dxa"/>
          </w:tcPr>
          <w:p w:rsidR="00514575" w:rsidRDefault="00514575" w:rsidP="008754C9">
            <w:pPr>
              <w:tabs>
                <w:tab w:val="left" w:pos="709"/>
              </w:tabs>
              <w:ind w:right="545"/>
              <w:rPr>
                <w:rFonts w:ascii="Arial" w:hAnsi="Arial" w:cs="Arial"/>
                <w:b/>
                <w:bCs/>
                <w:iCs/>
              </w:rPr>
            </w:pPr>
            <w:r>
              <w:rPr>
                <w:rFonts w:ascii="Arial" w:hAnsi="Arial" w:cs="Arial"/>
                <w:b/>
                <w:bCs/>
                <w:iCs/>
              </w:rPr>
              <w:t>1</w:t>
            </w:r>
            <w:r w:rsidR="00F53B03">
              <w:rPr>
                <w:rFonts w:ascii="Arial" w:hAnsi="Arial" w:cs="Arial"/>
                <w:b/>
                <w:bCs/>
                <w:iCs/>
              </w:rPr>
              <w:t>9</w:t>
            </w:r>
            <w:r>
              <w:rPr>
                <w:rFonts w:ascii="Arial" w:hAnsi="Arial" w:cs="Arial"/>
                <w:b/>
                <w:bCs/>
                <w:iCs/>
              </w:rPr>
              <w:t>.1.1</w:t>
            </w:r>
          </w:p>
        </w:tc>
        <w:tc>
          <w:tcPr>
            <w:tcW w:w="5706" w:type="dxa"/>
          </w:tcPr>
          <w:p w:rsidR="00514575" w:rsidRPr="0000178F" w:rsidRDefault="00514575" w:rsidP="008754C9">
            <w:pPr>
              <w:tabs>
                <w:tab w:val="left" w:pos="709"/>
              </w:tabs>
              <w:ind w:right="545"/>
              <w:rPr>
                <w:rFonts w:ascii="Arial" w:hAnsi="Arial" w:cs="Arial"/>
                <w:bCs/>
                <w:iCs/>
              </w:rPr>
            </w:pPr>
            <w:r w:rsidRPr="0000178F">
              <w:rPr>
                <w:rFonts w:ascii="Arial" w:hAnsi="Arial" w:cs="Arial"/>
                <w:bCs/>
                <w:iCs/>
              </w:rPr>
              <w:t>If yes, indicate:</w:t>
            </w:r>
          </w:p>
        </w:tc>
        <w:tc>
          <w:tcPr>
            <w:tcW w:w="1278" w:type="dxa"/>
            <w:gridSpan w:val="2"/>
          </w:tcPr>
          <w:p w:rsidR="00514575" w:rsidRDefault="00514575" w:rsidP="008754C9">
            <w:pPr>
              <w:tabs>
                <w:tab w:val="left" w:pos="709"/>
              </w:tabs>
              <w:ind w:right="545"/>
              <w:rPr>
                <w:rFonts w:ascii="Arial" w:hAnsi="Arial" w:cs="Arial"/>
                <w:b/>
                <w:bCs/>
                <w:iCs/>
              </w:rPr>
            </w:pPr>
          </w:p>
        </w:tc>
      </w:tr>
      <w:tr w:rsidR="00514575" w:rsidTr="004F33A1">
        <w:trPr>
          <w:trHeight w:val="208"/>
        </w:trPr>
        <w:tc>
          <w:tcPr>
            <w:tcW w:w="1227" w:type="dxa"/>
          </w:tcPr>
          <w:p w:rsidR="00514575" w:rsidRDefault="00514575" w:rsidP="008754C9">
            <w:pPr>
              <w:tabs>
                <w:tab w:val="left" w:pos="709"/>
              </w:tabs>
              <w:ind w:right="545"/>
              <w:rPr>
                <w:rFonts w:ascii="Arial" w:hAnsi="Arial" w:cs="Arial"/>
                <w:b/>
                <w:bCs/>
                <w:iCs/>
              </w:rPr>
            </w:pPr>
            <w:r>
              <w:rPr>
                <w:rFonts w:ascii="Arial" w:hAnsi="Arial" w:cs="Arial"/>
                <w:b/>
                <w:bCs/>
                <w:iCs/>
              </w:rPr>
              <w:t>1</w:t>
            </w:r>
            <w:r w:rsidR="00F53B03">
              <w:rPr>
                <w:rFonts w:ascii="Arial" w:hAnsi="Arial" w:cs="Arial"/>
                <w:b/>
                <w:bCs/>
                <w:iCs/>
              </w:rPr>
              <w:t>9</w:t>
            </w:r>
            <w:r>
              <w:rPr>
                <w:rFonts w:ascii="Arial" w:hAnsi="Arial" w:cs="Arial"/>
                <w:b/>
                <w:bCs/>
                <w:iCs/>
              </w:rPr>
              <w:t>.1.2</w:t>
            </w:r>
          </w:p>
        </w:tc>
        <w:tc>
          <w:tcPr>
            <w:tcW w:w="5706" w:type="dxa"/>
          </w:tcPr>
          <w:p w:rsidR="00514575" w:rsidRPr="0000178F" w:rsidRDefault="00514575" w:rsidP="008754C9">
            <w:pPr>
              <w:tabs>
                <w:tab w:val="left" w:pos="432"/>
                <w:tab w:val="left" w:pos="709"/>
              </w:tabs>
              <w:ind w:right="545"/>
              <w:jc w:val="both"/>
              <w:rPr>
                <w:rFonts w:ascii="Arial" w:hAnsi="Arial" w:cs="Arial"/>
                <w:bCs/>
                <w:iCs/>
              </w:rPr>
            </w:pPr>
            <w:r w:rsidRPr="0000178F">
              <w:rPr>
                <w:rFonts w:ascii="Arial" w:hAnsi="Arial" w:cs="Arial"/>
                <w:bCs/>
                <w:iCs/>
              </w:rPr>
              <w:t>What percentage of the contract will be sub-contracted %</w:t>
            </w:r>
          </w:p>
          <w:p w:rsidR="00514575" w:rsidRPr="0000178F" w:rsidRDefault="00514575" w:rsidP="008754C9">
            <w:pPr>
              <w:tabs>
                <w:tab w:val="left" w:pos="709"/>
              </w:tabs>
              <w:ind w:right="545"/>
              <w:rPr>
                <w:rFonts w:ascii="Arial" w:hAnsi="Arial" w:cs="Arial"/>
                <w:bCs/>
                <w:iCs/>
              </w:rPr>
            </w:pPr>
          </w:p>
        </w:tc>
        <w:tc>
          <w:tcPr>
            <w:tcW w:w="1278" w:type="dxa"/>
            <w:gridSpan w:val="2"/>
          </w:tcPr>
          <w:p w:rsidR="00514575" w:rsidRDefault="00514575" w:rsidP="008754C9">
            <w:pPr>
              <w:tabs>
                <w:tab w:val="left" w:pos="709"/>
              </w:tabs>
              <w:ind w:right="545"/>
              <w:rPr>
                <w:rFonts w:ascii="Arial" w:hAnsi="Arial" w:cs="Arial"/>
                <w:b/>
                <w:bCs/>
                <w:iCs/>
              </w:rPr>
            </w:pPr>
          </w:p>
        </w:tc>
      </w:tr>
      <w:tr w:rsidR="00514575" w:rsidTr="004F33A1">
        <w:trPr>
          <w:trHeight w:val="221"/>
        </w:trPr>
        <w:tc>
          <w:tcPr>
            <w:tcW w:w="1227" w:type="dxa"/>
          </w:tcPr>
          <w:p w:rsidR="00514575" w:rsidRDefault="00514575" w:rsidP="008754C9">
            <w:pPr>
              <w:tabs>
                <w:tab w:val="left" w:pos="709"/>
              </w:tabs>
              <w:ind w:right="545"/>
              <w:rPr>
                <w:rFonts w:ascii="Arial" w:hAnsi="Arial" w:cs="Arial"/>
                <w:b/>
                <w:bCs/>
                <w:iCs/>
              </w:rPr>
            </w:pPr>
            <w:r>
              <w:rPr>
                <w:rFonts w:ascii="Arial" w:hAnsi="Arial" w:cs="Arial"/>
                <w:b/>
                <w:bCs/>
                <w:iCs/>
              </w:rPr>
              <w:t>1</w:t>
            </w:r>
            <w:r w:rsidR="00F53B03">
              <w:rPr>
                <w:rFonts w:ascii="Arial" w:hAnsi="Arial" w:cs="Arial"/>
                <w:b/>
                <w:bCs/>
                <w:iCs/>
              </w:rPr>
              <w:t>9</w:t>
            </w:r>
            <w:r>
              <w:rPr>
                <w:rFonts w:ascii="Arial" w:hAnsi="Arial" w:cs="Arial"/>
                <w:b/>
                <w:bCs/>
                <w:iCs/>
              </w:rPr>
              <w:t>.1.3</w:t>
            </w:r>
          </w:p>
        </w:tc>
        <w:tc>
          <w:tcPr>
            <w:tcW w:w="5706" w:type="dxa"/>
          </w:tcPr>
          <w:p w:rsidR="00514575" w:rsidRPr="0000178F" w:rsidRDefault="00514575" w:rsidP="008754C9">
            <w:pPr>
              <w:tabs>
                <w:tab w:val="left" w:pos="709"/>
              </w:tabs>
              <w:ind w:right="545"/>
              <w:rPr>
                <w:rFonts w:ascii="Arial" w:hAnsi="Arial" w:cs="Arial"/>
                <w:bCs/>
                <w:iCs/>
              </w:rPr>
            </w:pPr>
            <w:r w:rsidRPr="0000178F">
              <w:rPr>
                <w:rFonts w:ascii="Arial" w:hAnsi="Arial" w:cs="Arial"/>
                <w:bCs/>
                <w:iCs/>
              </w:rPr>
              <w:t>The name of the sub-contractor</w:t>
            </w:r>
          </w:p>
        </w:tc>
        <w:tc>
          <w:tcPr>
            <w:tcW w:w="1278" w:type="dxa"/>
            <w:gridSpan w:val="2"/>
          </w:tcPr>
          <w:p w:rsidR="00514575" w:rsidRDefault="00514575" w:rsidP="008754C9">
            <w:pPr>
              <w:tabs>
                <w:tab w:val="left" w:pos="709"/>
              </w:tabs>
              <w:ind w:right="545"/>
              <w:rPr>
                <w:rFonts w:ascii="Arial" w:hAnsi="Arial" w:cs="Arial"/>
                <w:b/>
                <w:bCs/>
                <w:iCs/>
              </w:rPr>
            </w:pPr>
          </w:p>
        </w:tc>
      </w:tr>
      <w:tr w:rsidR="00514575" w:rsidTr="004F33A1">
        <w:trPr>
          <w:trHeight w:val="221"/>
        </w:trPr>
        <w:tc>
          <w:tcPr>
            <w:tcW w:w="1227" w:type="dxa"/>
          </w:tcPr>
          <w:p w:rsidR="00514575" w:rsidRDefault="00514575" w:rsidP="008754C9">
            <w:pPr>
              <w:tabs>
                <w:tab w:val="left" w:pos="709"/>
              </w:tabs>
              <w:ind w:right="545"/>
              <w:rPr>
                <w:rFonts w:ascii="Arial" w:hAnsi="Arial" w:cs="Arial"/>
                <w:b/>
                <w:bCs/>
                <w:iCs/>
              </w:rPr>
            </w:pPr>
            <w:r>
              <w:rPr>
                <w:rFonts w:ascii="Arial" w:hAnsi="Arial" w:cs="Arial"/>
                <w:b/>
                <w:bCs/>
                <w:iCs/>
              </w:rPr>
              <w:t>1</w:t>
            </w:r>
            <w:r w:rsidR="00F53B03">
              <w:rPr>
                <w:rFonts w:ascii="Arial" w:hAnsi="Arial" w:cs="Arial"/>
                <w:b/>
                <w:bCs/>
                <w:iCs/>
              </w:rPr>
              <w:t>9</w:t>
            </w:r>
            <w:r>
              <w:rPr>
                <w:rFonts w:ascii="Arial" w:hAnsi="Arial" w:cs="Arial"/>
                <w:b/>
                <w:bCs/>
                <w:iCs/>
              </w:rPr>
              <w:t>.1.4</w:t>
            </w:r>
          </w:p>
        </w:tc>
        <w:tc>
          <w:tcPr>
            <w:tcW w:w="5706" w:type="dxa"/>
          </w:tcPr>
          <w:p w:rsidR="00514575" w:rsidRPr="0000178F" w:rsidRDefault="00514575" w:rsidP="008754C9">
            <w:pPr>
              <w:tabs>
                <w:tab w:val="left" w:pos="432"/>
              </w:tabs>
              <w:ind w:right="545"/>
              <w:rPr>
                <w:rFonts w:ascii="Arial" w:hAnsi="Arial" w:cs="Arial"/>
              </w:rPr>
            </w:pPr>
            <w:r w:rsidRPr="0000178F">
              <w:rPr>
                <w:rFonts w:ascii="Arial" w:hAnsi="Arial" w:cs="Arial"/>
              </w:rPr>
              <w:t>The B-BBEE status level of the sub-contractor</w:t>
            </w:r>
            <w:r w:rsidRPr="0000178F">
              <w:rPr>
                <w:rFonts w:ascii="Arial" w:hAnsi="Arial" w:cs="Arial"/>
              </w:rPr>
              <w:tab/>
            </w:r>
          </w:p>
          <w:p w:rsidR="00514575" w:rsidRPr="0000178F" w:rsidRDefault="00514575" w:rsidP="008754C9">
            <w:pPr>
              <w:tabs>
                <w:tab w:val="left" w:pos="709"/>
              </w:tabs>
              <w:ind w:right="545"/>
              <w:rPr>
                <w:rFonts w:ascii="Arial" w:hAnsi="Arial" w:cs="Arial"/>
                <w:b/>
                <w:bCs/>
                <w:iCs/>
              </w:rPr>
            </w:pPr>
          </w:p>
        </w:tc>
        <w:tc>
          <w:tcPr>
            <w:tcW w:w="1278" w:type="dxa"/>
            <w:gridSpan w:val="2"/>
          </w:tcPr>
          <w:p w:rsidR="00514575" w:rsidRDefault="00514575" w:rsidP="008754C9">
            <w:pPr>
              <w:tabs>
                <w:tab w:val="left" w:pos="709"/>
              </w:tabs>
              <w:ind w:right="545"/>
              <w:rPr>
                <w:rFonts w:ascii="Arial" w:hAnsi="Arial" w:cs="Arial"/>
                <w:b/>
                <w:bCs/>
                <w:iCs/>
              </w:rPr>
            </w:pPr>
          </w:p>
        </w:tc>
      </w:tr>
      <w:tr w:rsidR="0000178F" w:rsidTr="0000178F">
        <w:trPr>
          <w:trHeight w:val="221"/>
        </w:trPr>
        <w:tc>
          <w:tcPr>
            <w:tcW w:w="1227" w:type="dxa"/>
          </w:tcPr>
          <w:p w:rsidR="0000178F" w:rsidRDefault="0000178F" w:rsidP="008754C9">
            <w:pPr>
              <w:tabs>
                <w:tab w:val="left" w:pos="709"/>
              </w:tabs>
              <w:ind w:right="545"/>
              <w:rPr>
                <w:rFonts w:ascii="Arial" w:hAnsi="Arial" w:cs="Arial"/>
                <w:b/>
                <w:bCs/>
                <w:iCs/>
              </w:rPr>
            </w:pPr>
            <w:r>
              <w:rPr>
                <w:rFonts w:ascii="Arial" w:hAnsi="Arial" w:cs="Arial"/>
                <w:b/>
                <w:bCs/>
                <w:iCs/>
              </w:rPr>
              <w:t>1</w:t>
            </w:r>
            <w:r w:rsidR="00F53B03">
              <w:rPr>
                <w:rFonts w:ascii="Arial" w:hAnsi="Arial" w:cs="Arial"/>
                <w:b/>
                <w:bCs/>
                <w:iCs/>
              </w:rPr>
              <w:t>9</w:t>
            </w:r>
            <w:r>
              <w:rPr>
                <w:rFonts w:ascii="Arial" w:hAnsi="Arial" w:cs="Arial"/>
                <w:b/>
                <w:bCs/>
                <w:iCs/>
              </w:rPr>
              <w:t>.1.5</w:t>
            </w:r>
          </w:p>
        </w:tc>
        <w:tc>
          <w:tcPr>
            <w:tcW w:w="5706" w:type="dxa"/>
          </w:tcPr>
          <w:p w:rsidR="0000178F" w:rsidRPr="0000178F" w:rsidRDefault="0000178F" w:rsidP="008754C9">
            <w:pPr>
              <w:tabs>
                <w:tab w:val="left" w:pos="432"/>
              </w:tabs>
              <w:ind w:right="545"/>
              <w:rPr>
                <w:rFonts w:ascii="Arial" w:hAnsi="Arial" w:cs="Arial"/>
              </w:rPr>
            </w:pPr>
            <w:r w:rsidRPr="0000178F">
              <w:rPr>
                <w:rFonts w:ascii="Arial" w:hAnsi="Arial" w:cs="Arial"/>
              </w:rPr>
              <w:t>Whether the sub-contractor is an EME.</w:t>
            </w:r>
            <w:r w:rsidRPr="0000178F">
              <w:rPr>
                <w:rFonts w:ascii="Arial" w:hAnsi="Arial" w:cs="Arial"/>
                <w:b/>
              </w:rPr>
              <w:t xml:space="preserve"> </w:t>
            </w:r>
            <w:r w:rsidRPr="0000178F">
              <w:rPr>
                <w:rFonts w:ascii="Arial" w:hAnsi="Arial" w:cs="Arial"/>
                <w:b/>
              </w:rPr>
              <w:tab/>
            </w:r>
          </w:p>
        </w:tc>
        <w:tc>
          <w:tcPr>
            <w:tcW w:w="626" w:type="dxa"/>
          </w:tcPr>
          <w:p w:rsidR="0000178F" w:rsidRDefault="0000178F" w:rsidP="008754C9">
            <w:pPr>
              <w:tabs>
                <w:tab w:val="left" w:pos="709"/>
              </w:tabs>
              <w:ind w:right="545"/>
              <w:rPr>
                <w:rFonts w:ascii="Arial" w:hAnsi="Arial" w:cs="Arial"/>
                <w:b/>
                <w:bCs/>
                <w:iCs/>
              </w:rPr>
            </w:pPr>
          </w:p>
        </w:tc>
        <w:tc>
          <w:tcPr>
            <w:tcW w:w="652" w:type="dxa"/>
          </w:tcPr>
          <w:p w:rsidR="0000178F" w:rsidRDefault="0000178F" w:rsidP="008754C9">
            <w:pPr>
              <w:tabs>
                <w:tab w:val="left" w:pos="709"/>
              </w:tabs>
              <w:ind w:right="545"/>
              <w:rPr>
                <w:rFonts w:ascii="Arial" w:hAnsi="Arial" w:cs="Arial"/>
                <w:b/>
                <w:bCs/>
                <w:iCs/>
              </w:rPr>
            </w:pPr>
          </w:p>
        </w:tc>
      </w:tr>
    </w:tbl>
    <w:p w:rsidR="0000178F" w:rsidRDefault="0000178F" w:rsidP="008754C9">
      <w:pPr>
        <w:tabs>
          <w:tab w:val="left" w:pos="709"/>
        </w:tabs>
        <w:ind w:right="545"/>
        <w:rPr>
          <w:rFonts w:ascii="Arial" w:hAnsi="Arial" w:cs="Arial"/>
          <w:b/>
          <w:bCs/>
          <w:iCs/>
        </w:rPr>
      </w:pPr>
    </w:p>
    <w:p w:rsidR="00797E7D" w:rsidRPr="00865577" w:rsidRDefault="00F53B03" w:rsidP="008754C9">
      <w:pPr>
        <w:tabs>
          <w:tab w:val="left" w:pos="709"/>
        </w:tabs>
        <w:ind w:right="545"/>
        <w:rPr>
          <w:rFonts w:ascii="Arial" w:hAnsi="Arial" w:cs="Arial"/>
          <w:b/>
          <w:bCs/>
          <w:iCs/>
        </w:rPr>
      </w:pPr>
      <w:r>
        <w:rPr>
          <w:rFonts w:ascii="Arial" w:hAnsi="Arial" w:cs="Arial"/>
          <w:b/>
          <w:bCs/>
          <w:iCs/>
        </w:rPr>
        <w:t>20</w:t>
      </w:r>
      <w:r w:rsidR="00865577">
        <w:rPr>
          <w:rFonts w:ascii="Arial" w:hAnsi="Arial" w:cs="Arial"/>
          <w:b/>
          <w:bCs/>
          <w:iCs/>
        </w:rPr>
        <w:tab/>
      </w:r>
      <w:r w:rsidR="00865577">
        <w:rPr>
          <w:rFonts w:ascii="Arial" w:hAnsi="Arial" w:cs="Arial"/>
          <w:b/>
          <w:bCs/>
          <w:iCs/>
        </w:rPr>
        <w:tab/>
      </w:r>
      <w:r w:rsidR="00797E7D" w:rsidRPr="00865577">
        <w:rPr>
          <w:rFonts w:ascii="Arial" w:hAnsi="Arial" w:cs="Arial"/>
          <w:b/>
          <w:bCs/>
          <w:iCs/>
        </w:rPr>
        <w:t>DECLARATION WITH REGARD TO COMPANY/FIRM</w:t>
      </w:r>
    </w:p>
    <w:p w:rsidR="00797E7D" w:rsidRPr="00797E7D" w:rsidRDefault="00797E7D" w:rsidP="008754C9">
      <w:pPr>
        <w:ind w:right="545"/>
        <w:rPr>
          <w:rFonts w:ascii="Arial" w:hAnsi="Arial" w:cs="Arial"/>
        </w:rPr>
      </w:pPr>
      <w:r w:rsidRPr="00797E7D">
        <w:rPr>
          <w:rFonts w:ascii="Arial" w:hAnsi="Arial" w:cs="Arial"/>
        </w:rPr>
        <w:tab/>
      </w:r>
      <w:r w:rsidR="00865577">
        <w:rPr>
          <w:rFonts w:ascii="Arial" w:hAnsi="Arial" w:cs="Arial"/>
        </w:rPr>
        <w:tab/>
      </w:r>
      <w:r w:rsidR="00F53B03">
        <w:rPr>
          <w:rFonts w:ascii="Arial" w:hAnsi="Arial" w:cs="Arial"/>
        </w:rPr>
        <w:t>20</w:t>
      </w:r>
      <w:r w:rsidRPr="00797E7D">
        <w:rPr>
          <w:rFonts w:ascii="Arial" w:hAnsi="Arial" w:cs="Arial"/>
        </w:rPr>
        <w:t>.1</w:t>
      </w:r>
      <w:r w:rsidRPr="00797E7D">
        <w:rPr>
          <w:rFonts w:ascii="Arial" w:hAnsi="Arial" w:cs="Arial"/>
        </w:rPr>
        <w:tab/>
        <w:t>Name of company/firm:</w:t>
      </w:r>
    </w:p>
    <w:p w:rsidR="00797E7D" w:rsidRPr="00797E7D" w:rsidRDefault="00797E7D" w:rsidP="008754C9">
      <w:pPr>
        <w:ind w:right="545"/>
        <w:rPr>
          <w:rFonts w:ascii="Arial" w:hAnsi="Arial" w:cs="Arial"/>
        </w:rPr>
      </w:pPr>
      <w:r w:rsidRPr="00797E7D">
        <w:rPr>
          <w:rFonts w:ascii="Arial" w:hAnsi="Arial" w:cs="Arial"/>
        </w:rPr>
        <w:tab/>
      </w:r>
      <w:r w:rsidR="00865577">
        <w:rPr>
          <w:rFonts w:ascii="Arial" w:hAnsi="Arial" w:cs="Arial"/>
        </w:rPr>
        <w:tab/>
      </w:r>
      <w:r w:rsidR="00F53B03">
        <w:rPr>
          <w:rFonts w:ascii="Arial" w:hAnsi="Arial" w:cs="Arial"/>
        </w:rPr>
        <w:t>20</w:t>
      </w:r>
      <w:r w:rsidRPr="00797E7D">
        <w:rPr>
          <w:rFonts w:ascii="Arial" w:hAnsi="Arial" w:cs="Arial"/>
        </w:rPr>
        <w:t>.2</w:t>
      </w:r>
      <w:r w:rsidRPr="00797E7D">
        <w:rPr>
          <w:rFonts w:ascii="Arial" w:hAnsi="Arial" w:cs="Arial"/>
        </w:rPr>
        <w:tab/>
        <w:t>VAT registration number:</w:t>
      </w:r>
    </w:p>
    <w:p w:rsidR="00797E7D" w:rsidRPr="00797E7D" w:rsidRDefault="00797E7D" w:rsidP="008754C9">
      <w:pPr>
        <w:ind w:right="545"/>
        <w:rPr>
          <w:rFonts w:ascii="Arial" w:hAnsi="Arial" w:cs="Arial"/>
        </w:rPr>
      </w:pPr>
      <w:r w:rsidRPr="00797E7D">
        <w:rPr>
          <w:rFonts w:ascii="Arial" w:hAnsi="Arial" w:cs="Arial"/>
        </w:rPr>
        <w:tab/>
      </w:r>
      <w:r w:rsidR="00865577">
        <w:rPr>
          <w:rFonts w:ascii="Arial" w:hAnsi="Arial" w:cs="Arial"/>
        </w:rPr>
        <w:tab/>
      </w:r>
      <w:r w:rsidR="00F53B03">
        <w:rPr>
          <w:rFonts w:ascii="Arial" w:hAnsi="Arial" w:cs="Arial"/>
        </w:rPr>
        <w:t>20</w:t>
      </w:r>
      <w:r w:rsidRPr="00797E7D">
        <w:rPr>
          <w:rFonts w:ascii="Arial" w:hAnsi="Arial" w:cs="Arial"/>
        </w:rPr>
        <w:t>.3</w:t>
      </w:r>
      <w:r w:rsidRPr="00797E7D">
        <w:rPr>
          <w:rFonts w:ascii="Arial" w:hAnsi="Arial" w:cs="Arial"/>
        </w:rPr>
        <w:tab/>
        <w:t>Company registration number:</w:t>
      </w:r>
    </w:p>
    <w:p w:rsidR="00797E7D" w:rsidRPr="00797E7D" w:rsidRDefault="00F53B03" w:rsidP="008754C9">
      <w:pPr>
        <w:ind w:left="720" w:right="545" w:firstLine="720"/>
        <w:rPr>
          <w:rFonts w:ascii="Arial" w:hAnsi="Arial" w:cs="Arial"/>
        </w:rPr>
      </w:pPr>
      <w:r>
        <w:rPr>
          <w:rFonts w:ascii="Arial" w:hAnsi="Arial" w:cs="Arial"/>
        </w:rPr>
        <w:t>20</w:t>
      </w:r>
      <w:r w:rsidR="00797E7D" w:rsidRPr="00797E7D">
        <w:rPr>
          <w:rFonts w:ascii="Arial" w:hAnsi="Arial" w:cs="Arial"/>
        </w:rPr>
        <w:t>.4</w:t>
      </w:r>
      <w:r w:rsidR="00797E7D" w:rsidRPr="00797E7D">
        <w:rPr>
          <w:rFonts w:ascii="Arial" w:hAnsi="Arial" w:cs="Arial"/>
        </w:rPr>
        <w:tab/>
        <w:t>Type of Company/ Firm</w:t>
      </w:r>
    </w:p>
    <w:p w:rsidR="00797E7D" w:rsidRPr="00797E7D" w:rsidRDefault="00F53B03" w:rsidP="008754C9">
      <w:pPr>
        <w:tabs>
          <w:tab w:val="left" w:pos="2127"/>
        </w:tabs>
        <w:ind w:left="720" w:right="545" w:firstLine="720"/>
        <w:rPr>
          <w:rFonts w:ascii="Arial" w:hAnsi="Arial" w:cs="Arial"/>
        </w:rPr>
      </w:pPr>
      <w:r>
        <w:rPr>
          <w:rFonts w:ascii="Arial" w:hAnsi="Arial" w:cs="Arial"/>
        </w:rPr>
        <w:t>20</w:t>
      </w:r>
      <w:r w:rsidR="00797E7D" w:rsidRPr="00797E7D">
        <w:rPr>
          <w:rFonts w:ascii="Arial" w:hAnsi="Arial" w:cs="Arial"/>
        </w:rPr>
        <w:t xml:space="preserve">.5     Describe Principal Business Activities </w:t>
      </w:r>
    </w:p>
    <w:p w:rsidR="00954625" w:rsidRDefault="00797E7D" w:rsidP="00B7390E">
      <w:pPr>
        <w:tabs>
          <w:tab w:val="left" w:pos="1418"/>
        </w:tabs>
        <w:ind w:left="284" w:right="545"/>
        <w:rPr>
          <w:rFonts w:ascii="Arial" w:hAnsi="Arial" w:cs="Arial"/>
        </w:rPr>
      </w:pPr>
      <w:r w:rsidRPr="00797E7D">
        <w:rPr>
          <w:rFonts w:ascii="Arial" w:hAnsi="Arial" w:cs="Arial"/>
        </w:rPr>
        <w:t>……………………………………………………………………………………………………………</w:t>
      </w:r>
    </w:p>
    <w:p w:rsidR="00954625" w:rsidRDefault="00797E7D" w:rsidP="00B7390E">
      <w:pPr>
        <w:tabs>
          <w:tab w:val="left" w:pos="1418"/>
        </w:tabs>
        <w:ind w:left="284" w:right="545"/>
        <w:rPr>
          <w:rFonts w:ascii="Arial" w:hAnsi="Arial" w:cs="Arial"/>
        </w:rPr>
      </w:pPr>
      <w:r w:rsidRPr="00797E7D">
        <w:rPr>
          <w:rFonts w:ascii="Arial" w:hAnsi="Arial" w:cs="Arial"/>
        </w:rPr>
        <w:t>…………………………………………………………………………………</w:t>
      </w:r>
      <w:r w:rsidR="008754C9">
        <w:rPr>
          <w:rFonts w:ascii="Arial" w:hAnsi="Arial" w:cs="Arial"/>
        </w:rPr>
        <w:t>…………………………</w:t>
      </w:r>
    </w:p>
    <w:p w:rsidR="00954625" w:rsidRDefault="008754C9" w:rsidP="00B7390E">
      <w:pPr>
        <w:tabs>
          <w:tab w:val="left" w:pos="1418"/>
        </w:tabs>
        <w:ind w:left="284" w:right="545"/>
        <w:rPr>
          <w:rFonts w:ascii="Arial" w:hAnsi="Arial" w:cs="Arial"/>
        </w:rPr>
      </w:pPr>
      <w:r>
        <w:rPr>
          <w:rFonts w:ascii="Arial" w:hAnsi="Arial" w:cs="Arial"/>
        </w:rPr>
        <w:t>……………………………………………………………………………………………………………</w:t>
      </w:r>
    </w:p>
    <w:p w:rsidR="00797E7D" w:rsidRPr="00797E7D" w:rsidRDefault="008754C9" w:rsidP="00B7390E">
      <w:pPr>
        <w:tabs>
          <w:tab w:val="left" w:pos="1418"/>
        </w:tabs>
        <w:ind w:left="284" w:right="545"/>
        <w:rPr>
          <w:rFonts w:ascii="Arial" w:hAnsi="Arial" w:cs="Arial"/>
        </w:rPr>
      </w:pPr>
      <w:r>
        <w:rPr>
          <w:rFonts w:ascii="Arial" w:hAnsi="Arial" w:cs="Arial"/>
        </w:rPr>
        <w:t>……………………………………………</w:t>
      </w:r>
      <w:r w:rsidR="00954625">
        <w:rPr>
          <w:rFonts w:ascii="Arial" w:hAnsi="Arial" w:cs="Arial"/>
        </w:rPr>
        <w:t>………………………………………………………………</w:t>
      </w:r>
    </w:p>
    <w:p w:rsidR="00797E7D" w:rsidRPr="000D7B52" w:rsidRDefault="00F53B03" w:rsidP="008754C9">
      <w:pPr>
        <w:ind w:left="720" w:right="545" w:firstLine="720"/>
        <w:rPr>
          <w:rFonts w:ascii="Arial" w:hAnsi="Arial" w:cs="Arial"/>
        </w:rPr>
      </w:pPr>
      <w:r>
        <w:rPr>
          <w:rFonts w:ascii="Arial" w:hAnsi="Arial" w:cs="Arial"/>
        </w:rPr>
        <w:t>20</w:t>
      </w:r>
      <w:r w:rsidR="00797E7D" w:rsidRPr="000D7B52">
        <w:rPr>
          <w:rFonts w:ascii="Arial" w:hAnsi="Arial" w:cs="Arial"/>
        </w:rPr>
        <w:t>.6</w:t>
      </w:r>
      <w:r w:rsidR="00797E7D" w:rsidRPr="000D7B52">
        <w:rPr>
          <w:rFonts w:ascii="Arial" w:hAnsi="Arial" w:cs="Arial"/>
        </w:rPr>
        <w:tab/>
        <w:t xml:space="preserve">ENTITY CLASSIFICATION </w:t>
      </w:r>
      <w:r w:rsidR="00797E7D" w:rsidRPr="000D7B52">
        <w:rPr>
          <w:rFonts w:ascii="Arial" w:hAnsi="Arial" w:cs="Arial"/>
          <w:b/>
        </w:rPr>
        <w:t>(Please tick the appropriate box)</w:t>
      </w:r>
    </w:p>
    <w:tbl>
      <w:tblPr>
        <w:tblStyle w:val="TableGrid"/>
        <w:tblW w:w="0" w:type="auto"/>
        <w:tblInd w:w="720" w:type="dxa"/>
        <w:tblLook w:val="04A0" w:firstRow="1" w:lastRow="0" w:firstColumn="1" w:lastColumn="0" w:noHBand="0" w:noVBand="1"/>
      </w:tblPr>
      <w:tblGrid>
        <w:gridCol w:w="4428"/>
        <w:gridCol w:w="3262"/>
      </w:tblGrid>
      <w:tr w:rsidR="008754C9" w:rsidRPr="009531E4" w:rsidTr="008754C9">
        <w:trPr>
          <w:trHeight w:val="279"/>
        </w:trPr>
        <w:tc>
          <w:tcPr>
            <w:tcW w:w="4428" w:type="dxa"/>
          </w:tcPr>
          <w:p w:rsidR="008754C9" w:rsidRPr="000D7B52" w:rsidRDefault="008754C9" w:rsidP="008754C9">
            <w:pPr>
              <w:ind w:right="545"/>
              <w:rPr>
                <w:rFonts w:ascii="Arial" w:hAnsi="Arial" w:cs="Arial"/>
              </w:rPr>
            </w:pPr>
            <w:r w:rsidRPr="000D7B52">
              <w:rPr>
                <w:rFonts w:ascii="Arial" w:hAnsi="Arial" w:cs="Arial"/>
              </w:rPr>
              <w:t>Manufacturer</w:t>
            </w:r>
          </w:p>
        </w:tc>
        <w:tc>
          <w:tcPr>
            <w:tcW w:w="3262" w:type="dxa"/>
          </w:tcPr>
          <w:p w:rsidR="008754C9" w:rsidRPr="000D7B52" w:rsidRDefault="008754C9" w:rsidP="008754C9">
            <w:pPr>
              <w:ind w:right="545"/>
              <w:rPr>
                <w:rFonts w:ascii="Arial" w:hAnsi="Arial" w:cs="Arial"/>
              </w:rPr>
            </w:pPr>
          </w:p>
        </w:tc>
      </w:tr>
      <w:tr w:rsidR="008754C9" w:rsidRPr="009531E4" w:rsidTr="008754C9">
        <w:trPr>
          <w:trHeight w:val="296"/>
        </w:trPr>
        <w:tc>
          <w:tcPr>
            <w:tcW w:w="4428" w:type="dxa"/>
          </w:tcPr>
          <w:p w:rsidR="008754C9" w:rsidRPr="000D7B52" w:rsidRDefault="008754C9" w:rsidP="008754C9">
            <w:pPr>
              <w:ind w:right="545"/>
              <w:rPr>
                <w:rFonts w:ascii="Arial" w:hAnsi="Arial" w:cs="Arial"/>
              </w:rPr>
            </w:pPr>
            <w:r w:rsidRPr="000D7B52">
              <w:rPr>
                <w:rFonts w:ascii="Arial" w:hAnsi="Arial" w:cs="Arial"/>
              </w:rPr>
              <w:t>Supplier</w:t>
            </w:r>
          </w:p>
        </w:tc>
        <w:tc>
          <w:tcPr>
            <w:tcW w:w="3262" w:type="dxa"/>
          </w:tcPr>
          <w:p w:rsidR="008754C9" w:rsidRPr="000D7B52" w:rsidRDefault="008754C9" w:rsidP="008754C9">
            <w:pPr>
              <w:ind w:right="545"/>
              <w:rPr>
                <w:rFonts w:ascii="Arial" w:hAnsi="Arial" w:cs="Arial"/>
              </w:rPr>
            </w:pPr>
          </w:p>
        </w:tc>
      </w:tr>
      <w:tr w:rsidR="008754C9" w:rsidRPr="009531E4" w:rsidTr="008754C9">
        <w:trPr>
          <w:trHeight w:val="574"/>
        </w:trPr>
        <w:tc>
          <w:tcPr>
            <w:tcW w:w="4428" w:type="dxa"/>
          </w:tcPr>
          <w:p w:rsidR="008754C9" w:rsidRPr="000D7B52" w:rsidRDefault="008754C9" w:rsidP="008754C9">
            <w:pPr>
              <w:ind w:right="545"/>
              <w:rPr>
                <w:rFonts w:ascii="Arial" w:hAnsi="Arial" w:cs="Arial"/>
              </w:rPr>
            </w:pPr>
            <w:r w:rsidRPr="000D7B52">
              <w:rPr>
                <w:rFonts w:ascii="Arial" w:hAnsi="Arial" w:cs="Arial"/>
              </w:rPr>
              <w:t>Professional service provider</w:t>
            </w:r>
          </w:p>
        </w:tc>
        <w:tc>
          <w:tcPr>
            <w:tcW w:w="3262" w:type="dxa"/>
          </w:tcPr>
          <w:p w:rsidR="008754C9" w:rsidRPr="000D7B52" w:rsidRDefault="008754C9" w:rsidP="008754C9">
            <w:pPr>
              <w:ind w:right="545"/>
              <w:rPr>
                <w:rFonts w:ascii="Arial" w:hAnsi="Arial" w:cs="Arial"/>
              </w:rPr>
            </w:pPr>
          </w:p>
        </w:tc>
      </w:tr>
      <w:tr w:rsidR="008754C9" w:rsidRPr="009531E4" w:rsidTr="008754C9">
        <w:trPr>
          <w:trHeight w:val="591"/>
        </w:trPr>
        <w:tc>
          <w:tcPr>
            <w:tcW w:w="4428" w:type="dxa"/>
          </w:tcPr>
          <w:p w:rsidR="008754C9" w:rsidRPr="000D7B52" w:rsidRDefault="008754C9" w:rsidP="008754C9">
            <w:pPr>
              <w:ind w:right="545"/>
              <w:rPr>
                <w:rFonts w:ascii="Arial" w:hAnsi="Arial" w:cs="Arial"/>
              </w:rPr>
            </w:pPr>
            <w:r w:rsidRPr="000D7B52">
              <w:rPr>
                <w:rFonts w:ascii="Arial" w:hAnsi="Arial" w:cs="Arial"/>
              </w:rPr>
              <w:t>Other service providers, e.g. transporter, etc.</w:t>
            </w:r>
          </w:p>
        </w:tc>
        <w:tc>
          <w:tcPr>
            <w:tcW w:w="3262" w:type="dxa"/>
          </w:tcPr>
          <w:p w:rsidR="008754C9" w:rsidRPr="000D7B52" w:rsidRDefault="008754C9" w:rsidP="008754C9">
            <w:pPr>
              <w:ind w:right="545"/>
              <w:rPr>
                <w:rFonts w:ascii="Arial" w:hAnsi="Arial" w:cs="Arial"/>
              </w:rPr>
            </w:pPr>
          </w:p>
        </w:tc>
      </w:tr>
    </w:tbl>
    <w:p w:rsidR="000D7B52" w:rsidRDefault="00797E7D" w:rsidP="008754C9">
      <w:pPr>
        <w:ind w:right="545"/>
        <w:rPr>
          <w:rFonts w:ascii="Arial" w:hAnsi="Arial" w:cs="Arial"/>
        </w:rPr>
      </w:pPr>
      <w:r w:rsidRPr="00797E7D">
        <w:rPr>
          <w:rFonts w:ascii="Arial" w:hAnsi="Arial" w:cs="Arial"/>
        </w:rPr>
        <w:tab/>
      </w:r>
      <w:r w:rsidR="00865577">
        <w:rPr>
          <w:rFonts w:ascii="Arial" w:hAnsi="Arial" w:cs="Arial"/>
        </w:rPr>
        <w:tab/>
      </w:r>
    </w:p>
    <w:p w:rsidR="00797E7D" w:rsidRPr="00797E7D" w:rsidRDefault="00F53B03" w:rsidP="008754C9">
      <w:pPr>
        <w:tabs>
          <w:tab w:val="left" w:pos="1418"/>
        </w:tabs>
        <w:ind w:right="545" w:firstLine="1418"/>
        <w:rPr>
          <w:rFonts w:ascii="Arial" w:hAnsi="Arial" w:cs="Arial"/>
        </w:rPr>
      </w:pPr>
      <w:r>
        <w:rPr>
          <w:rFonts w:ascii="Arial" w:hAnsi="Arial" w:cs="Arial"/>
        </w:rPr>
        <w:lastRenderedPageBreak/>
        <w:t>20</w:t>
      </w:r>
      <w:r w:rsidR="00797E7D" w:rsidRPr="00797E7D">
        <w:rPr>
          <w:rFonts w:ascii="Arial" w:hAnsi="Arial" w:cs="Arial"/>
        </w:rPr>
        <w:t>.7</w:t>
      </w:r>
      <w:r w:rsidR="00797E7D" w:rsidRPr="00797E7D">
        <w:rPr>
          <w:rFonts w:ascii="Arial" w:hAnsi="Arial" w:cs="Arial"/>
        </w:rPr>
        <w:tab/>
        <w:t>Total number of years the company/firm has</w:t>
      </w:r>
      <w:r w:rsidR="00865577">
        <w:rPr>
          <w:rFonts w:ascii="Arial" w:hAnsi="Arial" w:cs="Arial"/>
        </w:rPr>
        <w:t xml:space="preserve"> been in business:----------</w:t>
      </w:r>
    </w:p>
    <w:p w:rsidR="00797E7D" w:rsidRPr="00797E7D" w:rsidRDefault="00F53B03" w:rsidP="008754C9">
      <w:pPr>
        <w:ind w:left="2127" w:right="545" w:hanging="709"/>
        <w:jc w:val="both"/>
        <w:rPr>
          <w:rFonts w:ascii="Arial" w:hAnsi="Arial" w:cs="Arial"/>
        </w:rPr>
      </w:pPr>
      <w:r>
        <w:rPr>
          <w:rFonts w:ascii="Arial" w:hAnsi="Arial" w:cs="Arial"/>
        </w:rPr>
        <w:t>20</w:t>
      </w:r>
      <w:r w:rsidR="00797E7D" w:rsidRPr="00797E7D">
        <w:rPr>
          <w:rFonts w:ascii="Arial" w:hAnsi="Arial" w:cs="Arial"/>
        </w:rPr>
        <w:t>.8</w:t>
      </w:r>
      <w:r w:rsidR="00797E7D" w:rsidRPr="00797E7D">
        <w:rPr>
          <w:rFonts w:ascii="Arial" w:hAnsi="Arial" w:cs="Arial"/>
        </w:rPr>
        <w:tab/>
      </w:r>
      <w:r w:rsidR="00797E7D" w:rsidRPr="00797E7D">
        <w:rPr>
          <w:rFonts w:ascii="Arial" w:hAnsi="Arial" w:cs="Arial"/>
          <w:b/>
        </w:rPr>
        <w:t>I/we, the undersigned</w:t>
      </w:r>
      <w:r w:rsidR="00797E7D" w:rsidRPr="00797E7D">
        <w:rPr>
          <w:rFonts w:ascii="Arial" w:hAnsi="Arial" w:cs="Arial"/>
        </w:rPr>
        <w:t>, who is / are duly authorised to do so on behalf of the company/firm, certify that the points claimed, based on the B-BBE status level of contribution indicated in paragraph 6 of the foregoing certificate, qualifies the company/ firm for the preference(s) shown and I / we acknowledge that:</w:t>
      </w:r>
    </w:p>
    <w:p w:rsidR="00797E7D" w:rsidRDefault="00797E7D" w:rsidP="008754C9">
      <w:pPr>
        <w:pStyle w:val="ListParagraph"/>
        <w:numPr>
          <w:ilvl w:val="0"/>
          <w:numId w:val="19"/>
        </w:numPr>
        <w:ind w:right="545"/>
        <w:jc w:val="both"/>
        <w:rPr>
          <w:rFonts w:ascii="Arial" w:hAnsi="Arial" w:cs="Arial"/>
        </w:rPr>
      </w:pPr>
      <w:r w:rsidRPr="00F33E42">
        <w:rPr>
          <w:rFonts w:ascii="Arial" w:hAnsi="Arial" w:cs="Arial"/>
        </w:rPr>
        <w:t>The information furnished is true and correct;</w:t>
      </w:r>
    </w:p>
    <w:p w:rsidR="00F33E42" w:rsidRPr="00F33E42" w:rsidRDefault="00F33E42" w:rsidP="008754C9">
      <w:pPr>
        <w:pStyle w:val="ListParagraph"/>
        <w:ind w:left="2700" w:right="545"/>
        <w:jc w:val="both"/>
        <w:rPr>
          <w:rFonts w:ascii="Arial" w:hAnsi="Arial" w:cs="Arial"/>
        </w:rPr>
      </w:pPr>
    </w:p>
    <w:p w:rsidR="00797E7D" w:rsidRDefault="00797E7D" w:rsidP="008754C9">
      <w:pPr>
        <w:pStyle w:val="ListParagraph"/>
        <w:numPr>
          <w:ilvl w:val="0"/>
          <w:numId w:val="19"/>
        </w:numPr>
        <w:ind w:right="545"/>
        <w:jc w:val="both"/>
        <w:rPr>
          <w:rFonts w:ascii="Arial" w:hAnsi="Arial" w:cs="Arial"/>
        </w:rPr>
      </w:pPr>
      <w:r w:rsidRPr="00F33E42">
        <w:rPr>
          <w:rFonts w:ascii="Arial" w:hAnsi="Arial" w:cs="Arial"/>
        </w:rPr>
        <w:t>The preference points claimed are in accordance with the General Conditions as indicated in paragraph 1 of this form;</w:t>
      </w:r>
    </w:p>
    <w:p w:rsidR="00F33E42" w:rsidRPr="00F33E42" w:rsidRDefault="00F33E42" w:rsidP="008754C9">
      <w:pPr>
        <w:pStyle w:val="ListParagraph"/>
        <w:ind w:left="2700" w:right="545"/>
        <w:jc w:val="both"/>
        <w:rPr>
          <w:rFonts w:ascii="Arial" w:hAnsi="Arial" w:cs="Arial"/>
        </w:rPr>
      </w:pPr>
    </w:p>
    <w:p w:rsidR="00797E7D" w:rsidRDefault="00797E7D" w:rsidP="008754C9">
      <w:pPr>
        <w:pStyle w:val="ListParagraph"/>
        <w:numPr>
          <w:ilvl w:val="0"/>
          <w:numId w:val="19"/>
        </w:numPr>
        <w:tabs>
          <w:tab w:val="left" w:pos="1872"/>
        </w:tabs>
        <w:ind w:right="545"/>
        <w:jc w:val="both"/>
        <w:rPr>
          <w:rFonts w:ascii="Arial" w:hAnsi="Arial" w:cs="Arial"/>
        </w:rPr>
      </w:pPr>
      <w:r w:rsidRPr="00F33E42">
        <w:rPr>
          <w:rFonts w:ascii="Arial" w:hAnsi="Arial" w:cs="Arial"/>
        </w:rPr>
        <w:t>In the event of a contract being awarded as a result of points claimed as shown in paragraph 6, the contractor may be required to furnish documentary proof to the satisfaction of the purchaser that the claims are correct;</w:t>
      </w:r>
    </w:p>
    <w:p w:rsidR="00F33E42" w:rsidRDefault="00F33E42" w:rsidP="008754C9">
      <w:pPr>
        <w:pStyle w:val="ListParagraph"/>
        <w:tabs>
          <w:tab w:val="left" w:pos="1872"/>
        </w:tabs>
        <w:ind w:left="2700" w:right="545"/>
        <w:jc w:val="both"/>
        <w:rPr>
          <w:rFonts w:ascii="Arial" w:hAnsi="Arial" w:cs="Arial"/>
        </w:rPr>
      </w:pPr>
    </w:p>
    <w:p w:rsidR="00797E7D" w:rsidRDefault="00797E7D" w:rsidP="008754C9">
      <w:pPr>
        <w:pStyle w:val="ListParagraph"/>
        <w:numPr>
          <w:ilvl w:val="0"/>
          <w:numId w:val="19"/>
        </w:numPr>
        <w:tabs>
          <w:tab w:val="left" w:pos="1872"/>
        </w:tabs>
        <w:ind w:right="545"/>
        <w:jc w:val="both"/>
        <w:rPr>
          <w:rFonts w:ascii="Arial" w:hAnsi="Arial" w:cs="Arial"/>
        </w:rPr>
      </w:pPr>
      <w:r w:rsidRPr="00F33E42">
        <w:rPr>
          <w:rFonts w:ascii="Arial" w:hAnsi="Arial" w:cs="Arial"/>
        </w:rPr>
        <w:t>If the B-BBEE status level of contribution has been claimed or obtained on a fraudulent basis or any of the conditions of contract have not been fulfilled, the purchaser may, in addition to any other remedy it may have:</w:t>
      </w:r>
    </w:p>
    <w:p w:rsidR="00F33E42" w:rsidRPr="00F33E42" w:rsidRDefault="00F33E42" w:rsidP="008754C9">
      <w:pPr>
        <w:pStyle w:val="ListParagraph"/>
        <w:tabs>
          <w:tab w:val="left" w:pos="1872"/>
        </w:tabs>
        <w:ind w:left="2700" w:right="545"/>
        <w:jc w:val="both"/>
        <w:rPr>
          <w:rFonts w:ascii="Arial" w:hAnsi="Arial" w:cs="Arial"/>
        </w:rPr>
      </w:pPr>
    </w:p>
    <w:p w:rsidR="00F33E42" w:rsidRDefault="00797E7D" w:rsidP="008754C9">
      <w:pPr>
        <w:pStyle w:val="ListParagraph"/>
        <w:numPr>
          <w:ilvl w:val="0"/>
          <w:numId w:val="14"/>
        </w:numPr>
        <w:ind w:right="545"/>
        <w:jc w:val="both"/>
        <w:rPr>
          <w:rFonts w:ascii="Arial" w:hAnsi="Arial" w:cs="Arial"/>
        </w:rPr>
      </w:pPr>
      <w:r w:rsidRPr="00F33E42">
        <w:rPr>
          <w:rFonts w:ascii="Arial" w:hAnsi="Arial" w:cs="Arial"/>
        </w:rPr>
        <w:t>Disqualify the person from the bidding process;</w:t>
      </w:r>
    </w:p>
    <w:p w:rsidR="00797E7D" w:rsidRPr="00F33E42" w:rsidRDefault="00797E7D" w:rsidP="008754C9">
      <w:pPr>
        <w:pStyle w:val="ListParagraph"/>
        <w:ind w:left="1440" w:right="545"/>
        <w:jc w:val="both"/>
        <w:rPr>
          <w:rFonts w:ascii="Arial" w:hAnsi="Arial" w:cs="Arial"/>
        </w:rPr>
      </w:pPr>
      <w:r w:rsidRPr="00F33E42">
        <w:rPr>
          <w:rFonts w:ascii="Arial" w:hAnsi="Arial" w:cs="Arial"/>
        </w:rPr>
        <w:t xml:space="preserve"> </w:t>
      </w:r>
    </w:p>
    <w:p w:rsidR="00F33E42" w:rsidRDefault="00797E7D" w:rsidP="008754C9">
      <w:pPr>
        <w:pStyle w:val="ListParagraph"/>
        <w:numPr>
          <w:ilvl w:val="0"/>
          <w:numId w:val="14"/>
        </w:numPr>
        <w:ind w:right="545"/>
        <w:jc w:val="both"/>
        <w:rPr>
          <w:rFonts w:ascii="Arial" w:hAnsi="Arial" w:cs="Arial"/>
        </w:rPr>
      </w:pPr>
      <w:r w:rsidRPr="00F33E42">
        <w:rPr>
          <w:rFonts w:ascii="Arial" w:hAnsi="Arial" w:cs="Arial"/>
        </w:rPr>
        <w:t xml:space="preserve">Recover costs, losses or damages it has incurred or suffered as a result of that person’s conduct; </w:t>
      </w:r>
    </w:p>
    <w:p w:rsidR="00F33E42" w:rsidRPr="00F33E42" w:rsidRDefault="00F33E42" w:rsidP="008754C9">
      <w:pPr>
        <w:pStyle w:val="ListParagraph"/>
        <w:ind w:right="545"/>
        <w:rPr>
          <w:rFonts w:ascii="Arial" w:hAnsi="Arial" w:cs="Arial"/>
        </w:rPr>
      </w:pPr>
    </w:p>
    <w:p w:rsidR="00F33E42" w:rsidRPr="00F33E42" w:rsidRDefault="00F33E42" w:rsidP="008754C9">
      <w:pPr>
        <w:pStyle w:val="ListParagraph"/>
        <w:ind w:left="1440" w:right="545"/>
        <w:jc w:val="both"/>
        <w:rPr>
          <w:rFonts w:ascii="Arial" w:hAnsi="Arial" w:cs="Arial"/>
        </w:rPr>
      </w:pPr>
    </w:p>
    <w:p w:rsidR="00797E7D" w:rsidRDefault="00797E7D" w:rsidP="008754C9">
      <w:pPr>
        <w:pStyle w:val="ListParagraph"/>
        <w:numPr>
          <w:ilvl w:val="0"/>
          <w:numId w:val="14"/>
        </w:numPr>
        <w:ind w:right="545"/>
        <w:jc w:val="both"/>
        <w:rPr>
          <w:rFonts w:ascii="Arial" w:hAnsi="Arial" w:cs="Arial"/>
        </w:rPr>
      </w:pPr>
      <w:r w:rsidRPr="00F33E42">
        <w:rPr>
          <w:rFonts w:ascii="Arial" w:hAnsi="Arial" w:cs="Arial"/>
        </w:rPr>
        <w:t xml:space="preserve">Cancel the contract and claim any damages which it has suffered as a result of having to make less </w:t>
      </w:r>
      <w:r w:rsidR="007342A0" w:rsidRPr="00F33E42">
        <w:rPr>
          <w:rFonts w:ascii="Arial" w:hAnsi="Arial" w:cs="Arial"/>
        </w:rPr>
        <w:t>favorable</w:t>
      </w:r>
      <w:r w:rsidRPr="00F33E42">
        <w:rPr>
          <w:rFonts w:ascii="Arial" w:hAnsi="Arial" w:cs="Arial"/>
        </w:rPr>
        <w:t xml:space="preserve"> arrangements due to such cancellation; and </w:t>
      </w:r>
    </w:p>
    <w:p w:rsidR="00F33E42" w:rsidRPr="00F33E42" w:rsidRDefault="00F33E42" w:rsidP="008754C9">
      <w:pPr>
        <w:pStyle w:val="ListParagraph"/>
        <w:ind w:left="1440" w:right="545"/>
        <w:jc w:val="both"/>
        <w:rPr>
          <w:rFonts w:ascii="Arial" w:hAnsi="Arial" w:cs="Arial"/>
        </w:rPr>
      </w:pPr>
    </w:p>
    <w:p w:rsidR="00797E7D" w:rsidRPr="00F33E42" w:rsidRDefault="00797E7D" w:rsidP="008754C9">
      <w:pPr>
        <w:pStyle w:val="ListParagraph"/>
        <w:numPr>
          <w:ilvl w:val="0"/>
          <w:numId w:val="14"/>
        </w:numPr>
        <w:ind w:right="545"/>
        <w:jc w:val="both"/>
        <w:rPr>
          <w:rFonts w:ascii="Arial" w:hAnsi="Arial" w:cs="Arial"/>
        </w:rPr>
      </w:pPr>
      <w:r w:rsidRPr="00F33E42">
        <w:rPr>
          <w:rFonts w:ascii="Arial" w:hAnsi="Arial" w:cs="Arial"/>
        </w:rPr>
        <w:t xml:space="preserve">Restrict the bidder or contractor, its shareholders and directors, or only the shareholders and directors who acted on a fraudulent basis, from obtaining business from any organ of state for a period not exceeding 10 years, after the </w:t>
      </w:r>
      <w:r w:rsidRPr="00F33E42">
        <w:rPr>
          <w:rFonts w:ascii="Arial" w:hAnsi="Arial" w:cs="Arial"/>
          <w:i/>
        </w:rPr>
        <w:t xml:space="preserve">audi alteram partem </w:t>
      </w:r>
      <w:r w:rsidRPr="00F33E42">
        <w:rPr>
          <w:rFonts w:ascii="Arial" w:hAnsi="Arial" w:cs="Arial"/>
        </w:rPr>
        <w:t>(hear the other side) rule has been applied; and f</w:t>
      </w:r>
      <w:r w:rsidRPr="00797E7D">
        <w:rPr>
          <w:noProof/>
          <w:lang w:val="en-ZA" w:eastAsia="en-ZA"/>
        </w:rPr>
        <mc:AlternateContent>
          <mc:Choice Requires="wps">
            <w:drawing>
              <wp:anchor distT="0" distB="0" distL="0" distR="0" simplePos="0" relativeHeight="251659264" behindDoc="1" locked="0" layoutInCell="1" allowOverlap="1" wp14:anchorId="1072F78E" wp14:editId="258FCC51">
                <wp:simplePos x="0" y="0"/>
                <wp:positionH relativeFrom="page">
                  <wp:posOffset>829310</wp:posOffset>
                </wp:positionH>
                <wp:positionV relativeFrom="page">
                  <wp:posOffset>9695815</wp:posOffset>
                </wp:positionV>
                <wp:extent cx="6464300" cy="332105"/>
                <wp:effectExtent l="635" t="0" r="2540" b="19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4300" cy="332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5BE5" w:rsidRDefault="00A65BE5" w:rsidP="00797E7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2F78E" id="_x0000_t202" coordsize="21600,21600" o:spt="202" path="m,l,21600r21600,l21600,xe">
                <v:stroke joinstyle="miter"/>
                <v:path gradientshapeok="t" o:connecttype="rect"/>
              </v:shapetype>
              <v:shape id="Text Box 1" o:spid="_x0000_s1026" type="#_x0000_t202" style="position:absolute;left:0;text-align:left;margin-left:65.3pt;margin-top:763.45pt;width:509pt;height:26.1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" filled="f" stroked="f">
                <v:textbox inset="0,0,0,0">
                  <w:txbxContent>
                    <w:p w:rsidR="00A65BE5" w:rsidRDefault="00A65BE5" w:rsidP="00797E7D"/>
                  </w:txbxContent>
                </v:textbox>
                <w10:wrap type="square" anchorx="page" anchory="page"/>
              </v:shape>
            </w:pict>
          </mc:Fallback>
        </mc:AlternateContent>
      </w:r>
      <w:r w:rsidRPr="00F33E42">
        <w:rPr>
          <w:rFonts w:ascii="Arial" w:hAnsi="Arial" w:cs="Arial"/>
        </w:rPr>
        <w:t>orward the matter for criminal prosecution.</w:t>
      </w:r>
    </w:p>
    <w:p w:rsidR="004D3FF7" w:rsidRPr="00954625" w:rsidRDefault="004D3FF7" w:rsidP="00A65BE5">
      <w:pPr>
        <w:ind w:left="993" w:right="545"/>
        <w:rPr>
          <w:rFonts w:ascii="Arial" w:hAnsi="Arial" w:cs="Arial"/>
          <w:b/>
          <w:bCs/>
        </w:rPr>
      </w:pPr>
      <w:r w:rsidRPr="00954625">
        <w:rPr>
          <w:rFonts w:ascii="Arial" w:hAnsi="Arial" w:cs="Arial"/>
          <w:b/>
          <w:bCs/>
        </w:rPr>
        <w:t xml:space="preserve">SIGNATURE: ………………………… </w:t>
      </w:r>
      <w:r w:rsidRPr="00954625">
        <w:rPr>
          <w:rFonts w:ascii="Arial" w:hAnsi="Arial" w:cs="Arial"/>
          <w:b/>
          <w:bCs/>
        </w:rPr>
        <w:tab/>
        <w:t>DATE: ………</w:t>
      </w:r>
      <w:r w:rsidR="00A65BE5" w:rsidRPr="00954625">
        <w:rPr>
          <w:rFonts w:ascii="Arial" w:hAnsi="Arial" w:cs="Arial"/>
          <w:b/>
          <w:bCs/>
        </w:rPr>
        <w:t>…….</w:t>
      </w:r>
      <w:r w:rsidRPr="00954625">
        <w:rPr>
          <w:rFonts w:ascii="Arial" w:hAnsi="Arial" w:cs="Arial"/>
          <w:b/>
          <w:bCs/>
        </w:rPr>
        <w:t>…………………………..</w:t>
      </w:r>
    </w:p>
    <w:p w:rsidR="004D3FF7" w:rsidRPr="00954625" w:rsidRDefault="004D3FF7" w:rsidP="008754C9">
      <w:pPr>
        <w:ind w:right="545"/>
        <w:rPr>
          <w:rFonts w:ascii="Arial" w:hAnsi="Arial" w:cs="Arial"/>
          <w:b/>
          <w:bCs/>
        </w:rPr>
      </w:pPr>
    </w:p>
    <w:p w:rsidR="00B7390E" w:rsidRPr="00954625" w:rsidRDefault="004D3FF7" w:rsidP="00A65BE5">
      <w:pPr>
        <w:ind w:left="993" w:right="545"/>
        <w:rPr>
          <w:rFonts w:ascii="Arial" w:hAnsi="Arial" w:cs="Arial"/>
          <w:b/>
          <w:bCs/>
        </w:rPr>
      </w:pPr>
      <w:r w:rsidRPr="00954625">
        <w:rPr>
          <w:rFonts w:ascii="Arial" w:hAnsi="Arial" w:cs="Arial"/>
          <w:b/>
          <w:bCs/>
        </w:rPr>
        <w:t>POSITIO</w:t>
      </w:r>
      <w:r w:rsidR="00A65BE5" w:rsidRPr="00954625">
        <w:rPr>
          <w:rFonts w:ascii="Arial" w:hAnsi="Arial" w:cs="Arial"/>
          <w:b/>
          <w:bCs/>
        </w:rPr>
        <w:t>N: ……………………………</w:t>
      </w:r>
      <w:r w:rsidR="00A65BE5" w:rsidRPr="00954625">
        <w:rPr>
          <w:rFonts w:ascii="Arial" w:hAnsi="Arial" w:cs="Arial"/>
          <w:b/>
          <w:bCs/>
        </w:rPr>
        <w:tab/>
        <w:t xml:space="preserve">NAME OF BIDDER: </w:t>
      </w:r>
      <w:r w:rsidRPr="00954625">
        <w:rPr>
          <w:rFonts w:ascii="Arial" w:hAnsi="Arial" w:cs="Arial"/>
          <w:b/>
          <w:bCs/>
        </w:rPr>
        <w:t>…………………</w:t>
      </w:r>
      <w:r w:rsidR="00B7390E" w:rsidRPr="00954625">
        <w:rPr>
          <w:rFonts w:ascii="Arial" w:hAnsi="Arial" w:cs="Arial"/>
          <w:b/>
          <w:bCs/>
        </w:rPr>
        <w:t>……….</w:t>
      </w:r>
    </w:p>
    <w:p w:rsidR="00A65BE5" w:rsidRPr="00954625" w:rsidRDefault="00A65BE5" w:rsidP="00A65BE5">
      <w:pPr>
        <w:ind w:left="993" w:right="545"/>
        <w:rPr>
          <w:rFonts w:ascii="Arial" w:hAnsi="Arial" w:cs="Arial"/>
          <w:b/>
          <w:bCs/>
        </w:rPr>
      </w:pPr>
    </w:p>
    <w:p w:rsidR="00A65BE5" w:rsidRPr="00954625" w:rsidRDefault="007342A0" w:rsidP="00A65BE5">
      <w:pPr>
        <w:ind w:left="993" w:right="545"/>
        <w:rPr>
          <w:rFonts w:ascii="Arial" w:hAnsi="Arial" w:cs="Arial"/>
          <w:b/>
          <w:bCs/>
        </w:rPr>
      </w:pPr>
      <w:r w:rsidRPr="00954625">
        <w:rPr>
          <w:rFonts w:ascii="Arial" w:hAnsi="Arial" w:cs="Arial"/>
          <w:b/>
          <w:bCs/>
        </w:rPr>
        <w:t xml:space="preserve">Name &amp; Signature </w:t>
      </w:r>
      <w:r w:rsidR="00A65BE5" w:rsidRPr="00954625">
        <w:rPr>
          <w:rFonts w:ascii="Arial" w:hAnsi="Arial" w:cs="Arial"/>
          <w:b/>
          <w:bCs/>
        </w:rPr>
        <w:t xml:space="preserve">of </w:t>
      </w:r>
      <w:r w:rsidRPr="00954625">
        <w:rPr>
          <w:rFonts w:ascii="Arial" w:hAnsi="Arial" w:cs="Arial"/>
          <w:b/>
          <w:bCs/>
        </w:rPr>
        <w:t>witnesses</w:t>
      </w:r>
      <w:r w:rsidR="00A65BE5" w:rsidRPr="00954625">
        <w:rPr>
          <w:rFonts w:ascii="Arial" w:hAnsi="Arial" w:cs="Arial"/>
          <w:b/>
          <w:bCs/>
        </w:rPr>
        <w:t>…………</w:t>
      </w:r>
      <w:r w:rsidR="00954625">
        <w:rPr>
          <w:rFonts w:ascii="Arial" w:hAnsi="Arial" w:cs="Arial"/>
          <w:b/>
          <w:bCs/>
        </w:rPr>
        <w:t>……………………</w:t>
      </w:r>
      <w:r w:rsidR="00A65BE5" w:rsidRPr="00954625">
        <w:rPr>
          <w:rFonts w:ascii="Arial" w:hAnsi="Arial" w:cs="Arial"/>
          <w:b/>
          <w:bCs/>
        </w:rPr>
        <w:t>……………………………</w:t>
      </w:r>
    </w:p>
    <w:p w:rsidR="00A65BE5" w:rsidRPr="00954625" w:rsidRDefault="00A65BE5" w:rsidP="00A65BE5">
      <w:pPr>
        <w:ind w:left="993" w:right="545"/>
        <w:rPr>
          <w:rFonts w:ascii="Arial" w:hAnsi="Arial" w:cs="Arial"/>
          <w:b/>
          <w:bCs/>
        </w:rPr>
      </w:pPr>
    </w:p>
    <w:p w:rsidR="00797E7D" w:rsidRPr="00A65BE5" w:rsidRDefault="007342A0" w:rsidP="00A65BE5">
      <w:pPr>
        <w:ind w:left="993" w:right="545"/>
        <w:rPr>
          <w:rFonts w:ascii="Arial" w:hAnsi="Arial" w:cs="Arial"/>
          <w:bCs/>
        </w:rPr>
      </w:pPr>
      <w:r w:rsidRPr="00954625">
        <w:rPr>
          <w:rFonts w:ascii="Arial" w:hAnsi="Arial" w:cs="Arial"/>
          <w:b/>
          <w:bCs/>
        </w:rPr>
        <w:t>Name &amp; Signature of Bidder/s…</w:t>
      </w:r>
      <w:r w:rsidR="00A65BE5" w:rsidRPr="00954625">
        <w:rPr>
          <w:rFonts w:ascii="Arial" w:hAnsi="Arial" w:cs="Arial"/>
          <w:b/>
          <w:bCs/>
        </w:rPr>
        <w:t>……………</w:t>
      </w:r>
      <w:r w:rsidR="00954625">
        <w:rPr>
          <w:rFonts w:ascii="Arial" w:hAnsi="Arial" w:cs="Arial"/>
          <w:b/>
          <w:bCs/>
        </w:rPr>
        <w:t>…………</w:t>
      </w:r>
      <w:r w:rsidRPr="00954625">
        <w:rPr>
          <w:rFonts w:ascii="Arial" w:hAnsi="Arial" w:cs="Arial"/>
          <w:b/>
          <w:bCs/>
        </w:rPr>
        <w:t>…………………………………..</w:t>
      </w:r>
      <w:r w:rsidR="00797E7D" w:rsidRPr="00797E7D">
        <w:rPr>
          <w:rFonts w:ascii="Arial" w:hAnsi="Arial" w:cs="Arial"/>
          <w:bCs/>
        </w:rPr>
        <w:tab/>
      </w:r>
      <w:r w:rsidR="00797E7D" w:rsidRPr="00797E7D">
        <w:rPr>
          <w:rFonts w:ascii="Arial" w:hAnsi="Arial" w:cs="Arial"/>
          <w:bCs/>
        </w:rPr>
        <w:tab/>
      </w:r>
      <w:r w:rsidR="00797E7D" w:rsidRPr="00797E7D">
        <w:rPr>
          <w:rFonts w:ascii="Arial" w:hAnsi="Arial" w:cs="Arial"/>
          <w:bCs/>
        </w:rPr>
        <w:tab/>
      </w:r>
      <w:r w:rsidR="00797E7D" w:rsidRPr="00797E7D">
        <w:rPr>
          <w:rFonts w:ascii="Arial" w:hAnsi="Arial" w:cs="Arial"/>
          <w:bCs/>
        </w:rPr>
        <w:tab/>
      </w:r>
    </w:p>
    <w:p w:rsidR="00797E7D" w:rsidRPr="00797E7D" w:rsidRDefault="00797E7D" w:rsidP="008754C9">
      <w:pPr>
        <w:ind w:right="545"/>
        <w:rPr>
          <w:rFonts w:ascii="Arial" w:hAnsi="Arial" w:cs="Arial"/>
          <w:b/>
          <w:i/>
        </w:rPr>
      </w:pPr>
      <w:r w:rsidRPr="00797E7D">
        <w:rPr>
          <w:rFonts w:ascii="Arial" w:hAnsi="Arial" w:cs="Arial"/>
          <w:b/>
          <w:i/>
        </w:rPr>
        <w:lastRenderedPageBreak/>
        <w:t>[The tenderers BEE Verification Certificate must be inserted here]</w:t>
      </w:r>
    </w:p>
    <w:p w:rsidR="00797E7D" w:rsidRPr="00CC03D2" w:rsidRDefault="00CC03D2" w:rsidP="008754C9">
      <w:pPr>
        <w:tabs>
          <w:tab w:val="left" w:pos="709"/>
        </w:tabs>
        <w:ind w:right="545"/>
        <w:rPr>
          <w:rFonts w:ascii="Arial" w:hAnsi="Arial" w:cs="Arial"/>
          <w:b/>
        </w:rPr>
      </w:pPr>
      <w:r w:rsidRPr="00CC03D2">
        <w:rPr>
          <w:rFonts w:ascii="Arial" w:hAnsi="Arial" w:cs="Arial"/>
          <w:b/>
        </w:rPr>
        <w:t>2</w:t>
      </w:r>
      <w:r w:rsidR="00F53B03">
        <w:rPr>
          <w:rFonts w:ascii="Arial" w:hAnsi="Arial" w:cs="Arial"/>
          <w:b/>
        </w:rPr>
        <w:t>1</w:t>
      </w:r>
      <w:r>
        <w:rPr>
          <w:rFonts w:ascii="Arial" w:hAnsi="Arial" w:cs="Arial"/>
          <w:b/>
        </w:rPr>
        <w:tab/>
      </w:r>
      <w:r w:rsidR="00797E7D" w:rsidRPr="00CC03D2">
        <w:rPr>
          <w:rFonts w:ascii="Arial" w:hAnsi="Arial" w:cs="Arial"/>
          <w:b/>
        </w:rPr>
        <w:t>DECLARATION OF BIDDER’S PAST SCM PRACTICES</w:t>
      </w:r>
      <w:r w:rsidR="00797E7D" w:rsidRPr="00CC03D2">
        <w:rPr>
          <w:rFonts w:ascii="Arial" w:hAnsi="Arial" w:cs="Arial"/>
          <w:b/>
        </w:rPr>
        <w:tab/>
      </w:r>
    </w:p>
    <w:p w:rsidR="00797E7D" w:rsidRPr="00514575" w:rsidRDefault="00797E7D" w:rsidP="008754C9">
      <w:pPr>
        <w:pStyle w:val="ListParagraph"/>
        <w:numPr>
          <w:ilvl w:val="0"/>
          <w:numId w:val="29"/>
        </w:numPr>
        <w:ind w:right="545"/>
        <w:jc w:val="both"/>
        <w:rPr>
          <w:rFonts w:ascii="Arial" w:hAnsi="Arial" w:cs="Arial"/>
        </w:rPr>
      </w:pPr>
      <w:r w:rsidRPr="00514575">
        <w:rPr>
          <w:rFonts w:ascii="Arial" w:hAnsi="Arial" w:cs="Arial"/>
        </w:rPr>
        <w:t>This Standard Bidding Document must form part of all bids invited.</w:t>
      </w:r>
    </w:p>
    <w:p w:rsidR="00797E7D" w:rsidRPr="00514575" w:rsidRDefault="00797E7D" w:rsidP="008754C9">
      <w:pPr>
        <w:pStyle w:val="ListParagraph"/>
        <w:numPr>
          <w:ilvl w:val="0"/>
          <w:numId w:val="29"/>
        </w:numPr>
        <w:ind w:right="545"/>
        <w:jc w:val="both"/>
        <w:rPr>
          <w:rFonts w:ascii="Arial" w:hAnsi="Arial" w:cs="Arial"/>
        </w:rPr>
      </w:pPr>
      <w:r w:rsidRPr="00514575">
        <w:rPr>
          <w:rFonts w:ascii="Arial" w:hAnsi="Arial" w:cs="Arial"/>
        </w:rPr>
        <w:t xml:space="preserve">It serves as a declaration to be used by institutions in ensuring that when goods and services </w:t>
      </w:r>
      <w:r w:rsidR="00514575" w:rsidRPr="00514575">
        <w:rPr>
          <w:rFonts w:ascii="Arial" w:hAnsi="Arial" w:cs="Arial"/>
        </w:rPr>
        <w:t>are being</w:t>
      </w:r>
      <w:r w:rsidR="00F33E42" w:rsidRPr="00514575">
        <w:rPr>
          <w:rFonts w:ascii="Arial" w:hAnsi="Arial" w:cs="Arial"/>
        </w:rPr>
        <w:t xml:space="preserve"> </w:t>
      </w:r>
      <w:r w:rsidRPr="00514575">
        <w:rPr>
          <w:rFonts w:ascii="Arial" w:hAnsi="Arial" w:cs="Arial"/>
        </w:rPr>
        <w:t>procured, all reasonable steps are taken to combat the abuse of the supply chain management system.</w:t>
      </w:r>
    </w:p>
    <w:p w:rsidR="00797E7D" w:rsidRPr="00514575" w:rsidRDefault="00797E7D" w:rsidP="008754C9">
      <w:pPr>
        <w:pStyle w:val="ListParagraph"/>
        <w:numPr>
          <w:ilvl w:val="0"/>
          <w:numId w:val="29"/>
        </w:numPr>
        <w:ind w:right="545"/>
        <w:jc w:val="both"/>
        <w:rPr>
          <w:rFonts w:ascii="Arial" w:hAnsi="Arial" w:cs="Arial"/>
        </w:rPr>
      </w:pPr>
      <w:r w:rsidRPr="00514575">
        <w:rPr>
          <w:rFonts w:ascii="Arial" w:hAnsi="Arial" w:cs="Arial"/>
        </w:rPr>
        <w:t>The bid of any bidder may be disregarded if that bidder, or any of its directors have-</w:t>
      </w:r>
    </w:p>
    <w:p w:rsidR="00797E7D" w:rsidRPr="00797E7D" w:rsidRDefault="00797E7D" w:rsidP="008754C9">
      <w:pPr>
        <w:numPr>
          <w:ilvl w:val="0"/>
          <w:numId w:val="3"/>
        </w:numPr>
        <w:tabs>
          <w:tab w:val="clear" w:pos="360"/>
        </w:tabs>
        <w:ind w:right="545"/>
        <w:rPr>
          <w:rFonts w:ascii="Arial" w:hAnsi="Arial" w:cs="Arial"/>
        </w:rPr>
      </w:pPr>
      <w:r w:rsidRPr="00797E7D">
        <w:rPr>
          <w:rFonts w:ascii="Arial" w:hAnsi="Arial" w:cs="Arial"/>
        </w:rPr>
        <w:t>abused the other institution’s supply chain management system;</w:t>
      </w:r>
    </w:p>
    <w:p w:rsidR="00797E7D" w:rsidRPr="00797E7D" w:rsidRDefault="00797E7D" w:rsidP="008754C9">
      <w:pPr>
        <w:numPr>
          <w:ilvl w:val="0"/>
          <w:numId w:val="3"/>
        </w:numPr>
        <w:tabs>
          <w:tab w:val="clear" w:pos="360"/>
        </w:tabs>
        <w:ind w:right="545"/>
        <w:rPr>
          <w:rFonts w:ascii="Arial" w:hAnsi="Arial" w:cs="Arial"/>
        </w:rPr>
      </w:pPr>
      <w:r w:rsidRPr="00797E7D">
        <w:rPr>
          <w:rFonts w:ascii="Arial" w:hAnsi="Arial" w:cs="Arial"/>
        </w:rPr>
        <w:t>committed fraud or any other improper conduct in relation to such system; or</w:t>
      </w:r>
    </w:p>
    <w:p w:rsidR="00797E7D" w:rsidRPr="00797E7D" w:rsidRDefault="00797E7D" w:rsidP="008754C9">
      <w:pPr>
        <w:numPr>
          <w:ilvl w:val="0"/>
          <w:numId w:val="3"/>
        </w:numPr>
        <w:tabs>
          <w:tab w:val="clear" w:pos="360"/>
        </w:tabs>
        <w:ind w:right="545"/>
        <w:rPr>
          <w:rFonts w:ascii="Arial" w:hAnsi="Arial" w:cs="Arial"/>
        </w:rPr>
      </w:pPr>
      <w:r w:rsidRPr="00797E7D">
        <w:rPr>
          <w:rFonts w:ascii="Arial" w:hAnsi="Arial" w:cs="Arial"/>
        </w:rPr>
        <w:t>failed to perform on any previous contract.</w:t>
      </w:r>
    </w:p>
    <w:p w:rsidR="00797E7D" w:rsidRPr="00797E7D" w:rsidRDefault="00797E7D" w:rsidP="008754C9">
      <w:pPr>
        <w:ind w:left="720" w:right="545" w:hanging="720"/>
        <w:rPr>
          <w:rFonts w:ascii="Arial" w:hAnsi="Arial" w:cs="Arial"/>
          <w:b/>
        </w:rPr>
      </w:pPr>
      <w:r w:rsidRPr="00797E7D">
        <w:rPr>
          <w:rFonts w:ascii="Arial" w:hAnsi="Arial" w:cs="Arial"/>
        </w:rPr>
        <w:t xml:space="preserve"> </w:t>
      </w:r>
      <w:r w:rsidRPr="00797E7D">
        <w:rPr>
          <w:rFonts w:ascii="Arial" w:hAnsi="Arial" w:cs="Arial"/>
          <w:b/>
        </w:rPr>
        <w:tab/>
        <w:t>In order to give effect to the above, the following questionnaire must be completed and submitted with the bid.</w:t>
      </w:r>
    </w:p>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3"/>
        <w:gridCol w:w="6535"/>
        <w:gridCol w:w="1153"/>
        <w:gridCol w:w="1055"/>
      </w:tblGrid>
      <w:tr w:rsidR="00797E7D" w:rsidRPr="00797E7D" w:rsidTr="008754C9">
        <w:trPr>
          <w:trHeight w:val="150"/>
        </w:trPr>
        <w:tc>
          <w:tcPr>
            <w:tcW w:w="1295" w:type="dxa"/>
            <w:shd w:val="clear" w:color="auto" w:fill="4F81BD" w:themeFill="accent1"/>
          </w:tcPr>
          <w:p w:rsidR="00797E7D" w:rsidRPr="007737F0" w:rsidRDefault="00797E7D" w:rsidP="008754C9">
            <w:pPr>
              <w:ind w:right="545"/>
              <w:rPr>
                <w:rFonts w:ascii="Arial" w:hAnsi="Arial" w:cs="Arial"/>
                <w:b/>
                <w:bCs/>
                <w:color w:val="FFFFFF" w:themeColor="background1"/>
              </w:rPr>
            </w:pPr>
            <w:r w:rsidRPr="007737F0">
              <w:rPr>
                <w:rFonts w:ascii="Arial" w:hAnsi="Arial" w:cs="Arial"/>
                <w:b/>
                <w:bCs/>
                <w:color w:val="FFFFFF" w:themeColor="background1"/>
              </w:rPr>
              <w:t>Item</w:t>
            </w:r>
          </w:p>
        </w:tc>
        <w:tc>
          <w:tcPr>
            <w:tcW w:w="6564" w:type="dxa"/>
            <w:shd w:val="clear" w:color="auto" w:fill="4F81BD" w:themeFill="accent1"/>
          </w:tcPr>
          <w:p w:rsidR="00797E7D" w:rsidRPr="007737F0" w:rsidRDefault="00797E7D" w:rsidP="008754C9">
            <w:pPr>
              <w:ind w:right="545"/>
              <w:rPr>
                <w:rFonts w:ascii="Arial" w:hAnsi="Arial" w:cs="Arial"/>
                <w:b/>
                <w:bCs/>
                <w:color w:val="FFFFFF" w:themeColor="background1"/>
              </w:rPr>
            </w:pPr>
            <w:r w:rsidRPr="007737F0">
              <w:rPr>
                <w:rFonts w:ascii="Arial" w:hAnsi="Arial" w:cs="Arial"/>
                <w:b/>
                <w:bCs/>
                <w:color w:val="FFFFFF" w:themeColor="background1"/>
              </w:rPr>
              <w:t>Question</w:t>
            </w:r>
          </w:p>
        </w:tc>
        <w:tc>
          <w:tcPr>
            <w:tcW w:w="1087" w:type="dxa"/>
            <w:shd w:val="clear" w:color="auto" w:fill="4F81BD" w:themeFill="accent1"/>
          </w:tcPr>
          <w:p w:rsidR="00797E7D" w:rsidRPr="007737F0" w:rsidRDefault="00797E7D" w:rsidP="008754C9">
            <w:pPr>
              <w:ind w:right="545"/>
              <w:rPr>
                <w:rFonts w:ascii="Arial" w:hAnsi="Arial" w:cs="Arial"/>
                <w:b/>
                <w:bCs/>
                <w:color w:val="FFFFFF" w:themeColor="background1"/>
              </w:rPr>
            </w:pPr>
            <w:r w:rsidRPr="007737F0">
              <w:rPr>
                <w:rFonts w:ascii="Arial" w:hAnsi="Arial" w:cs="Arial"/>
                <w:b/>
                <w:bCs/>
                <w:color w:val="FFFFFF" w:themeColor="background1"/>
              </w:rPr>
              <w:t>Yes</w:t>
            </w:r>
          </w:p>
        </w:tc>
        <w:tc>
          <w:tcPr>
            <w:tcW w:w="995" w:type="dxa"/>
            <w:shd w:val="clear" w:color="auto" w:fill="4F81BD" w:themeFill="accent1"/>
          </w:tcPr>
          <w:p w:rsidR="00797E7D" w:rsidRPr="007737F0" w:rsidRDefault="00797E7D" w:rsidP="008754C9">
            <w:pPr>
              <w:ind w:right="545"/>
              <w:rPr>
                <w:rFonts w:ascii="Arial" w:hAnsi="Arial" w:cs="Arial"/>
                <w:b/>
                <w:bCs/>
                <w:color w:val="FFFFFF" w:themeColor="background1"/>
              </w:rPr>
            </w:pPr>
            <w:r w:rsidRPr="007737F0">
              <w:rPr>
                <w:rFonts w:ascii="Arial" w:hAnsi="Arial" w:cs="Arial"/>
                <w:b/>
                <w:bCs/>
                <w:color w:val="FFFFFF" w:themeColor="background1"/>
              </w:rPr>
              <w:t>No</w:t>
            </w:r>
          </w:p>
        </w:tc>
      </w:tr>
      <w:tr w:rsidR="00797E7D" w:rsidRPr="00797E7D" w:rsidTr="008754C9">
        <w:trPr>
          <w:trHeight w:val="150"/>
        </w:trPr>
        <w:tc>
          <w:tcPr>
            <w:tcW w:w="1295" w:type="dxa"/>
            <w:shd w:val="clear" w:color="auto" w:fill="auto"/>
          </w:tcPr>
          <w:p w:rsidR="00797E7D" w:rsidRPr="00514575" w:rsidRDefault="00F33E42" w:rsidP="008754C9">
            <w:pPr>
              <w:ind w:right="545"/>
              <w:rPr>
                <w:rFonts w:ascii="Arial" w:hAnsi="Arial" w:cs="Arial"/>
                <w:bCs/>
              </w:rPr>
            </w:pPr>
            <w:r w:rsidRPr="00D05851">
              <w:rPr>
                <w:rFonts w:ascii="Arial" w:hAnsi="Arial" w:cs="Arial"/>
                <w:bCs/>
              </w:rPr>
              <w:t>2</w:t>
            </w:r>
            <w:r w:rsidR="00F53B03">
              <w:rPr>
                <w:rFonts w:ascii="Arial" w:hAnsi="Arial" w:cs="Arial"/>
                <w:bCs/>
              </w:rPr>
              <w:t>1</w:t>
            </w:r>
            <w:r w:rsidR="00797E7D" w:rsidRPr="00D05851">
              <w:rPr>
                <w:rFonts w:ascii="Arial" w:hAnsi="Arial" w:cs="Arial"/>
                <w:bCs/>
              </w:rPr>
              <w:t>.1</w:t>
            </w:r>
          </w:p>
        </w:tc>
        <w:tc>
          <w:tcPr>
            <w:tcW w:w="6564" w:type="dxa"/>
            <w:shd w:val="clear" w:color="auto" w:fill="auto"/>
          </w:tcPr>
          <w:p w:rsidR="00797E7D" w:rsidRPr="00797E7D" w:rsidRDefault="00797E7D" w:rsidP="008754C9">
            <w:pPr>
              <w:ind w:right="545"/>
              <w:jc w:val="both"/>
              <w:rPr>
                <w:rFonts w:ascii="Arial" w:hAnsi="Arial" w:cs="Arial"/>
              </w:rPr>
            </w:pPr>
            <w:r w:rsidRPr="00797E7D">
              <w:rPr>
                <w:rFonts w:ascii="Arial" w:hAnsi="Arial" w:cs="Arial"/>
              </w:rPr>
              <w:t>Is the bidder or any of its directors listed on the National Treasury’s Database of Restricted Suppliers as companies or persons prohibited from doing business with the public sector?</w:t>
            </w:r>
          </w:p>
          <w:p w:rsidR="00797E7D" w:rsidRPr="00797E7D" w:rsidRDefault="00797E7D" w:rsidP="008754C9">
            <w:pPr>
              <w:ind w:right="545"/>
              <w:jc w:val="both"/>
              <w:rPr>
                <w:rFonts w:ascii="Arial" w:hAnsi="Arial" w:cs="Arial"/>
              </w:rPr>
            </w:pPr>
            <w:r w:rsidRPr="00797E7D">
              <w:rPr>
                <w:rFonts w:ascii="Arial" w:hAnsi="Arial" w:cs="Arial"/>
              </w:rPr>
              <w:t xml:space="preserve">(Companies or persons who are listed on this Database were informed in writing of this restriction by the Accounting Officer/Authority of the institution that imposed the restriction after the </w:t>
            </w:r>
            <w:r w:rsidRPr="00797E7D">
              <w:rPr>
                <w:rFonts w:ascii="Arial" w:hAnsi="Arial" w:cs="Arial"/>
                <w:i/>
              </w:rPr>
              <w:t xml:space="preserve">audi alteram partem </w:t>
            </w:r>
            <w:r w:rsidRPr="00797E7D">
              <w:rPr>
                <w:rFonts w:ascii="Arial" w:hAnsi="Arial" w:cs="Arial"/>
              </w:rPr>
              <w:t>rule was applied).</w:t>
            </w:r>
          </w:p>
          <w:p w:rsidR="00797E7D" w:rsidRPr="00797E7D" w:rsidRDefault="00797E7D" w:rsidP="008754C9">
            <w:pPr>
              <w:ind w:right="545"/>
              <w:jc w:val="both"/>
              <w:rPr>
                <w:rFonts w:ascii="Arial" w:hAnsi="Arial" w:cs="Arial"/>
                <w:bCs/>
              </w:rPr>
            </w:pPr>
            <w:r w:rsidRPr="00797E7D">
              <w:rPr>
                <w:rFonts w:ascii="Arial" w:hAnsi="Arial" w:cs="Arial"/>
              </w:rPr>
              <w:t>The Database of Restricted Suppliers now resides on the National Treasury’s website (</w:t>
            </w:r>
            <w:hyperlink r:id="rId9">
              <w:r w:rsidRPr="00797E7D">
                <w:rPr>
                  <w:rStyle w:val="Hyperlink"/>
                  <w:rFonts w:ascii="Arial" w:hAnsi="Arial" w:cs="Arial"/>
                </w:rPr>
                <w:t>www.treasury.gov.za</w:t>
              </w:r>
            </w:hyperlink>
            <w:r w:rsidRPr="00797E7D">
              <w:rPr>
                <w:rFonts w:ascii="Arial" w:hAnsi="Arial" w:cs="Arial"/>
              </w:rPr>
              <w:t>) and can be accessed by clicking on its link at the bottom of the home page</w:t>
            </w:r>
          </w:p>
        </w:tc>
        <w:tc>
          <w:tcPr>
            <w:tcW w:w="1087" w:type="dxa"/>
            <w:shd w:val="clear" w:color="auto" w:fill="auto"/>
          </w:tcPr>
          <w:p w:rsidR="00797E7D" w:rsidRPr="00797E7D" w:rsidRDefault="00797E7D" w:rsidP="008754C9">
            <w:pPr>
              <w:ind w:right="545"/>
              <w:rPr>
                <w:rFonts w:ascii="Arial" w:hAnsi="Arial" w:cs="Arial"/>
                <w:bCs/>
              </w:rPr>
            </w:pPr>
          </w:p>
        </w:tc>
        <w:tc>
          <w:tcPr>
            <w:tcW w:w="995" w:type="dxa"/>
            <w:shd w:val="clear" w:color="auto" w:fill="auto"/>
          </w:tcPr>
          <w:p w:rsidR="00797E7D" w:rsidRPr="00797E7D" w:rsidRDefault="00797E7D" w:rsidP="008754C9">
            <w:pPr>
              <w:ind w:right="545"/>
              <w:rPr>
                <w:rFonts w:ascii="Arial" w:hAnsi="Arial" w:cs="Arial"/>
                <w:bCs/>
              </w:rPr>
            </w:pPr>
          </w:p>
        </w:tc>
      </w:tr>
      <w:tr w:rsidR="00797E7D" w:rsidRPr="00797E7D" w:rsidTr="008754C9">
        <w:trPr>
          <w:trHeight w:val="150"/>
        </w:trPr>
        <w:tc>
          <w:tcPr>
            <w:tcW w:w="1295" w:type="dxa"/>
            <w:shd w:val="clear" w:color="auto" w:fill="auto"/>
          </w:tcPr>
          <w:p w:rsidR="00797E7D" w:rsidRPr="00D05851" w:rsidRDefault="00F33E42" w:rsidP="008754C9">
            <w:pPr>
              <w:ind w:right="545"/>
              <w:rPr>
                <w:rFonts w:ascii="Arial" w:hAnsi="Arial" w:cs="Arial"/>
                <w:bCs/>
              </w:rPr>
            </w:pPr>
            <w:r w:rsidRPr="00514575">
              <w:rPr>
                <w:rFonts w:ascii="Arial" w:hAnsi="Arial" w:cs="Arial"/>
                <w:bCs/>
              </w:rPr>
              <w:t>2</w:t>
            </w:r>
            <w:r w:rsidR="00F53B03">
              <w:rPr>
                <w:rFonts w:ascii="Arial" w:hAnsi="Arial" w:cs="Arial"/>
                <w:bCs/>
              </w:rPr>
              <w:t>1</w:t>
            </w:r>
            <w:r w:rsidR="00797E7D" w:rsidRPr="00D05851">
              <w:rPr>
                <w:rFonts w:ascii="Arial" w:hAnsi="Arial" w:cs="Arial"/>
                <w:bCs/>
              </w:rPr>
              <w:t>.1.1</w:t>
            </w:r>
          </w:p>
        </w:tc>
        <w:tc>
          <w:tcPr>
            <w:tcW w:w="8646" w:type="dxa"/>
            <w:gridSpan w:val="3"/>
            <w:shd w:val="clear" w:color="auto" w:fill="auto"/>
          </w:tcPr>
          <w:p w:rsidR="00797E7D" w:rsidRPr="00797E7D" w:rsidRDefault="00797E7D" w:rsidP="008754C9">
            <w:pPr>
              <w:ind w:right="545"/>
              <w:jc w:val="both"/>
              <w:rPr>
                <w:rFonts w:ascii="Arial" w:hAnsi="Arial" w:cs="Arial"/>
              </w:rPr>
            </w:pPr>
            <w:r w:rsidRPr="00797E7D">
              <w:rPr>
                <w:rFonts w:ascii="Arial" w:hAnsi="Arial" w:cs="Arial"/>
              </w:rPr>
              <w:t>If so, furnish particulars:</w:t>
            </w:r>
          </w:p>
          <w:p w:rsidR="00797E7D" w:rsidRPr="00797E7D" w:rsidRDefault="00797E7D" w:rsidP="008754C9">
            <w:pPr>
              <w:ind w:right="545"/>
              <w:jc w:val="both"/>
              <w:rPr>
                <w:rFonts w:ascii="Arial" w:hAnsi="Arial" w:cs="Arial"/>
                <w:bCs/>
              </w:rPr>
            </w:pPr>
          </w:p>
        </w:tc>
      </w:tr>
      <w:tr w:rsidR="00797E7D" w:rsidRPr="00797E7D" w:rsidTr="008754C9">
        <w:trPr>
          <w:trHeight w:val="150"/>
        </w:trPr>
        <w:tc>
          <w:tcPr>
            <w:tcW w:w="1295" w:type="dxa"/>
            <w:shd w:val="clear" w:color="auto" w:fill="auto"/>
          </w:tcPr>
          <w:p w:rsidR="00797E7D" w:rsidRPr="00D05851" w:rsidRDefault="00F33E42" w:rsidP="008754C9">
            <w:pPr>
              <w:ind w:right="545"/>
              <w:rPr>
                <w:rFonts w:ascii="Arial" w:hAnsi="Arial" w:cs="Arial"/>
                <w:bCs/>
              </w:rPr>
            </w:pPr>
            <w:r w:rsidRPr="00514575">
              <w:rPr>
                <w:rFonts w:ascii="Arial" w:hAnsi="Arial" w:cs="Arial"/>
                <w:bCs/>
              </w:rPr>
              <w:t>2</w:t>
            </w:r>
            <w:r w:rsidR="00F53B03">
              <w:rPr>
                <w:rFonts w:ascii="Arial" w:hAnsi="Arial" w:cs="Arial"/>
                <w:bCs/>
              </w:rPr>
              <w:t>1</w:t>
            </w:r>
            <w:r w:rsidR="00797E7D" w:rsidRPr="00D05851">
              <w:rPr>
                <w:rFonts w:ascii="Arial" w:hAnsi="Arial" w:cs="Arial"/>
                <w:bCs/>
              </w:rPr>
              <w:t>.2</w:t>
            </w:r>
          </w:p>
        </w:tc>
        <w:tc>
          <w:tcPr>
            <w:tcW w:w="6564" w:type="dxa"/>
            <w:shd w:val="clear" w:color="auto" w:fill="auto"/>
          </w:tcPr>
          <w:p w:rsidR="00797E7D" w:rsidRPr="00797E7D" w:rsidRDefault="00797E7D" w:rsidP="008754C9">
            <w:pPr>
              <w:ind w:right="545"/>
              <w:jc w:val="both"/>
              <w:rPr>
                <w:rFonts w:ascii="Arial" w:hAnsi="Arial" w:cs="Arial"/>
              </w:rPr>
            </w:pPr>
            <w:r w:rsidRPr="00797E7D">
              <w:rPr>
                <w:rFonts w:ascii="Arial" w:hAnsi="Arial" w:cs="Arial"/>
              </w:rPr>
              <w:t>Is the bidder or any of its directors listed on the Register for Tender Defaulters in terms of section 29 of the Prevention and Combating of Corrupt Activities Act (No 12 of 2004)?</w:t>
            </w:r>
          </w:p>
          <w:p w:rsidR="00797E7D" w:rsidRPr="00797E7D" w:rsidRDefault="00797E7D" w:rsidP="008754C9">
            <w:pPr>
              <w:ind w:right="545"/>
              <w:jc w:val="both"/>
              <w:rPr>
                <w:rFonts w:ascii="Arial" w:hAnsi="Arial" w:cs="Arial"/>
                <w:bCs/>
              </w:rPr>
            </w:pPr>
            <w:r w:rsidRPr="00797E7D">
              <w:rPr>
                <w:rFonts w:ascii="Arial" w:hAnsi="Arial" w:cs="Arial"/>
              </w:rPr>
              <w:t>The</w:t>
            </w:r>
            <w:r w:rsidR="00D05851">
              <w:rPr>
                <w:rFonts w:ascii="Arial" w:hAnsi="Arial" w:cs="Arial"/>
              </w:rPr>
              <w:t xml:space="preserve"> </w:t>
            </w:r>
            <w:r w:rsidRPr="00797E7D">
              <w:rPr>
                <w:rFonts w:ascii="Arial" w:hAnsi="Arial" w:cs="Arial"/>
              </w:rPr>
              <w:t>Register for Tender</w:t>
            </w:r>
            <w:r w:rsidR="00D05851">
              <w:rPr>
                <w:rFonts w:ascii="Arial" w:hAnsi="Arial" w:cs="Arial"/>
              </w:rPr>
              <w:t xml:space="preserve"> </w:t>
            </w:r>
            <w:r w:rsidR="00CC03D2">
              <w:rPr>
                <w:rFonts w:ascii="Arial" w:hAnsi="Arial" w:cs="Arial"/>
              </w:rPr>
              <w:t>Defaulters</w:t>
            </w:r>
            <w:r w:rsidR="00D05851">
              <w:rPr>
                <w:rFonts w:ascii="Arial" w:hAnsi="Arial" w:cs="Arial"/>
              </w:rPr>
              <w:t xml:space="preserve"> can be </w:t>
            </w:r>
            <w:r w:rsidRPr="00797E7D">
              <w:rPr>
                <w:rFonts w:ascii="Arial" w:hAnsi="Arial" w:cs="Arial"/>
              </w:rPr>
              <w:t>accessed</w:t>
            </w:r>
            <w:r w:rsidR="00D05851">
              <w:rPr>
                <w:rFonts w:ascii="Arial" w:hAnsi="Arial" w:cs="Arial"/>
              </w:rPr>
              <w:t xml:space="preserve"> </w:t>
            </w:r>
            <w:r w:rsidRPr="00797E7D">
              <w:rPr>
                <w:rFonts w:ascii="Arial" w:hAnsi="Arial" w:cs="Arial"/>
              </w:rPr>
              <w:t>on the</w:t>
            </w:r>
            <w:r w:rsidR="00D05851">
              <w:rPr>
                <w:rFonts w:ascii="Arial" w:hAnsi="Arial" w:cs="Arial"/>
              </w:rPr>
              <w:t xml:space="preserve"> </w:t>
            </w:r>
            <w:r w:rsidRPr="00797E7D">
              <w:rPr>
                <w:rFonts w:ascii="Arial" w:hAnsi="Arial" w:cs="Arial"/>
              </w:rPr>
              <w:t>National</w:t>
            </w:r>
            <w:r w:rsidR="00D05851">
              <w:rPr>
                <w:rFonts w:ascii="Arial" w:hAnsi="Arial" w:cs="Arial"/>
              </w:rPr>
              <w:t xml:space="preserve"> </w:t>
            </w:r>
            <w:r w:rsidRPr="00797E7D">
              <w:rPr>
                <w:rFonts w:ascii="Arial" w:hAnsi="Arial" w:cs="Arial"/>
              </w:rPr>
              <w:t>Treasury’s website  (</w:t>
            </w:r>
            <w:hyperlink r:id="rId10">
              <w:r w:rsidRPr="00797E7D">
                <w:rPr>
                  <w:rStyle w:val="Hyperlink"/>
                  <w:rFonts w:ascii="Arial" w:hAnsi="Arial" w:cs="Arial"/>
                </w:rPr>
                <w:t>www.treasury.gov.za</w:t>
              </w:r>
            </w:hyperlink>
            <w:r w:rsidRPr="00797E7D">
              <w:rPr>
                <w:rFonts w:ascii="Arial" w:hAnsi="Arial" w:cs="Arial"/>
              </w:rPr>
              <w:t>) by clicking on its link at the bottom of the home page</w:t>
            </w:r>
          </w:p>
        </w:tc>
        <w:tc>
          <w:tcPr>
            <w:tcW w:w="1087" w:type="dxa"/>
            <w:shd w:val="clear" w:color="auto" w:fill="auto"/>
          </w:tcPr>
          <w:p w:rsidR="00797E7D" w:rsidRPr="00797E7D" w:rsidRDefault="00797E7D" w:rsidP="008754C9">
            <w:pPr>
              <w:ind w:right="545"/>
              <w:jc w:val="both"/>
              <w:rPr>
                <w:rFonts w:ascii="Arial" w:hAnsi="Arial" w:cs="Arial"/>
                <w:bCs/>
              </w:rPr>
            </w:pPr>
          </w:p>
        </w:tc>
        <w:tc>
          <w:tcPr>
            <w:tcW w:w="995" w:type="dxa"/>
            <w:shd w:val="clear" w:color="auto" w:fill="auto"/>
          </w:tcPr>
          <w:p w:rsidR="00797E7D" w:rsidRPr="00797E7D" w:rsidRDefault="00797E7D" w:rsidP="008754C9">
            <w:pPr>
              <w:ind w:right="545"/>
              <w:jc w:val="both"/>
              <w:rPr>
                <w:rFonts w:ascii="Arial" w:hAnsi="Arial" w:cs="Arial"/>
                <w:bCs/>
              </w:rPr>
            </w:pPr>
          </w:p>
        </w:tc>
      </w:tr>
      <w:tr w:rsidR="00797E7D" w:rsidRPr="00797E7D" w:rsidTr="008754C9">
        <w:trPr>
          <w:trHeight w:val="150"/>
        </w:trPr>
        <w:tc>
          <w:tcPr>
            <w:tcW w:w="1295" w:type="dxa"/>
            <w:shd w:val="clear" w:color="auto" w:fill="auto"/>
          </w:tcPr>
          <w:p w:rsidR="00797E7D" w:rsidRPr="00797E7D" w:rsidRDefault="00F33E42" w:rsidP="008754C9">
            <w:pPr>
              <w:ind w:right="545"/>
              <w:rPr>
                <w:rFonts w:ascii="Arial" w:hAnsi="Arial" w:cs="Arial"/>
                <w:bCs/>
              </w:rPr>
            </w:pPr>
            <w:r>
              <w:rPr>
                <w:rFonts w:ascii="Arial" w:hAnsi="Arial" w:cs="Arial"/>
                <w:bCs/>
              </w:rPr>
              <w:t>2</w:t>
            </w:r>
            <w:r w:rsidR="00F53B03">
              <w:rPr>
                <w:rFonts w:ascii="Arial" w:hAnsi="Arial" w:cs="Arial"/>
                <w:bCs/>
              </w:rPr>
              <w:t>1</w:t>
            </w:r>
            <w:r w:rsidR="00797E7D" w:rsidRPr="00797E7D">
              <w:rPr>
                <w:rFonts w:ascii="Arial" w:hAnsi="Arial" w:cs="Arial"/>
                <w:bCs/>
              </w:rPr>
              <w:t>.2.1</w:t>
            </w:r>
          </w:p>
        </w:tc>
        <w:tc>
          <w:tcPr>
            <w:tcW w:w="8646" w:type="dxa"/>
            <w:gridSpan w:val="3"/>
            <w:shd w:val="clear" w:color="auto" w:fill="auto"/>
          </w:tcPr>
          <w:p w:rsidR="00797E7D" w:rsidRPr="00797E7D" w:rsidRDefault="00797E7D" w:rsidP="008754C9">
            <w:pPr>
              <w:ind w:right="545"/>
              <w:jc w:val="both"/>
              <w:rPr>
                <w:rFonts w:ascii="Arial" w:hAnsi="Arial" w:cs="Arial"/>
              </w:rPr>
            </w:pPr>
            <w:r w:rsidRPr="00797E7D">
              <w:rPr>
                <w:rFonts w:ascii="Arial" w:hAnsi="Arial" w:cs="Arial"/>
              </w:rPr>
              <w:t>If so, furnish particulars:</w:t>
            </w:r>
          </w:p>
          <w:p w:rsidR="00797E7D" w:rsidRPr="00797E7D" w:rsidRDefault="00797E7D" w:rsidP="008754C9">
            <w:pPr>
              <w:ind w:right="545"/>
              <w:jc w:val="both"/>
              <w:rPr>
                <w:rFonts w:ascii="Arial" w:hAnsi="Arial" w:cs="Arial"/>
                <w:bCs/>
              </w:rPr>
            </w:pPr>
          </w:p>
        </w:tc>
      </w:tr>
      <w:tr w:rsidR="00797E7D" w:rsidRPr="00797E7D" w:rsidTr="008754C9">
        <w:trPr>
          <w:trHeight w:val="150"/>
        </w:trPr>
        <w:tc>
          <w:tcPr>
            <w:tcW w:w="1295" w:type="dxa"/>
            <w:shd w:val="clear" w:color="auto" w:fill="auto"/>
          </w:tcPr>
          <w:p w:rsidR="00797E7D" w:rsidRPr="00797E7D" w:rsidRDefault="00F33E42" w:rsidP="008754C9">
            <w:pPr>
              <w:ind w:right="545"/>
              <w:rPr>
                <w:rFonts w:ascii="Arial" w:hAnsi="Arial" w:cs="Arial"/>
                <w:bCs/>
              </w:rPr>
            </w:pPr>
            <w:r>
              <w:rPr>
                <w:rFonts w:ascii="Arial" w:hAnsi="Arial" w:cs="Arial"/>
                <w:bCs/>
              </w:rPr>
              <w:t>2</w:t>
            </w:r>
            <w:r w:rsidR="00F53B03">
              <w:rPr>
                <w:rFonts w:ascii="Arial" w:hAnsi="Arial" w:cs="Arial"/>
                <w:bCs/>
              </w:rPr>
              <w:t>1</w:t>
            </w:r>
            <w:r w:rsidR="00797E7D" w:rsidRPr="00797E7D">
              <w:rPr>
                <w:rFonts w:ascii="Arial" w:hAnsi="Arial" w:cs="Arial"/>
                <w:bCs/>
              </w:rPr>
              <w:t>.3</w:t>
            </w:r>
          </w:p>
        </w:tc>
        <w:tc>
          <w:tcPr>
            <w:tcW w:w="6564" w:type="dxa"/>
            <w:shd w:val="clear" w:color="auto" w:fill="auto"/>
          </w:tcPr>
          <w:p w:rsidR="00797E7D" w:rsidRPr="00797E7D" w:rsidRDefault="00797E7D" w:rsidP="008754C9">
            <w:pPr>
              <w:ind w:right="545"/>
              <w:jc w:val="both"/>
              <w:rPr>
                <w:rFonts w:ascii="Arial" w:hAnsi="Arial" w:cs="Arial"/>
                <w:bCs/>
              </w:rPr>
            </w:pPr>
            <w:r w:rsidRPr="00797E7D">
              <w:rPr>
                <w:rFonts w:ascii="Arial" w:hAnsi="Arial" w:cs="Arial"/>
              </w:rPr>
              <w:t xml:space="preserve">Was the bidder or any of its directors convicted by a court of law (including a court outside of the Republic of South </w:t>
            </w:r>
            <w:r w:rsidRPr="00797E7D">
              <w:rPr>
                <w:rFonts w:ascii="Arial" w:hAnsi="Arial" w:cs="Arial"/>
              </w:rPr>
              <w:lastRenderedPageBreak/>
              <w:t>Africa) for fraud or corruption during the past five years?</w:t>
            </w:r>
          </w:p>
        </w:tc>
        <w:tc>
          <w:tcPr>
            <w:tcW w:w="1087" w:type="dxa"/>
            <w:shd w:val="clear" w:color="auto" w:fill="auto"/>
          </w:tcPr>
          <w:p w:rsidR="00797E7D" w:rsidRPr="00797E7D" w:rsidRDefault="00797E7D" w:rsidP="008754C9">
            <w:pPr>
              <w:ind w:right="545"/>
              <w:jc w:val="both"/>
              <w:rPr>
                <w:rFonts w:ascii="Arial" w:hAnsi="Arial" w:cs="Arial"/>
                <w:bCs/>
              </w:rPr>
            </w:pPr>
          </w:p>
        </w:tc>
        <w:tc>
          <w:tcPr>
            <w:tcW w:w="995" w:type="dxa"/>
            <w:shd w:val="clear" w:color="auto" w:fill="auto"/>
          </w:tcPr>
          <w:p w:rsidR="00797E7D" w:rsidRPr="00797E7D" w:rsidRDefault="00797E7D" w:rsidP="008754C9">
            <w:pPr>
              <w:ind w:right="545"/>
              <w:jc w:val="both"/>
              <w:rPr>
                <w:rFonts w:ascii="Arial" w:hAnsi="Arial" w:cs="Arial"/>
                <w:bCs/>
              </w:rPr>
            </w:pPr>
          </w:p>
        </w:tc>
      </w:tr>
      <w:tr w:rsidR="00797E7D" w:rsidRPr="00797E7D" w:rsidTr="008754C9">
        <w:trPr>
          <w:trHeight w:val="150"/>
        </w:trPr>
        <w:tc>
          <w:tcPr>
            <w:tcW w:w="1295" w:type="dxa"/>
            <w:shd w:val="clear" w:color="auto" w:fill="auto"/>
          </w:tcPr>
          <w:p w:rsidR="00797E7D" w:rsidRPr="00797E7D" w:rsidRDefault="00F33E42" w:rsidP="008754C9">
            <w:pPr>
              <w:ind w:right="545"/>
              <w:rPr>
                <w:rFonts w:ascii="Arial" w:hAnsi="Arial" w:cs="Arial"/>
                <w:bCs/>
              </w:rPr>
            </w:pPr>
            <w:r>
              <w:rPr>
                <w:rFonts w:ascii="Arial" w:hAnsi="Arial" w:cs="Arial"/>
                <w:bCs/>
              </w:rPr>
              <w:lastRenderedPageBreak/>
              <w:t>2</w:t>
            </w:r>
            <w:r w:rsidR="00F53B03">
              <w:rPr>
                <w:rFonts w:ascii="Arial" w:hAnsi="Arial" w:cs="Arial"/>
                <w:bCs/>
              </w:rPr>
              <w:t>1</w:t>
            </w:r>
            <w:r w:rsidR="00797E7D" w:rsidRPr="00797E7D">
              <w:rPr>
                <w:rFonts w:ascii="Arial" w:hAnsi="Arial" w:cs="Arial"/>
                <w:bCs/>
              </w:rPr>
              <w:t xml:space="preserve">.3.1 </w:t>
            </w:r>
          </w:p>
        </w:tc>
        <w:tc>
          <w:tcPr>
            <w:tcW w:w="8646" w:type="dxa"/>
            <w:gridSpan w:val="3"/>
            <w:shd w:val="clear" w:color="auto" w:fill="auto"/>
          </w:tcPr>
          <w:p w:rsidR="00797E7D" w:rsidRPr="00797E7D" w:rsidRDefault="00797E7D" w:rsidP="008754C9">
            <w:pPr>
              <w:ind w:right="545"/>
              <w:jc w:val="both"/>
              <w:rPr>
                <w:rFonts w:ascii="Arial" w:hAnsi="Arial" w:cs="Arial"/>
              </w:rPr>
            </w:pPr>
            <w:r w:rsidRPr="00797E7D">
              <w:rPr>
                <w:rFonts w:ascii="Arial" w:hAnsi="Arial" w:cs="Arial"/>
              </w:rPr>
              <w:t>If so, furnish particulars:</w:t>
            </w:r>
          </w:p>
          <w:p w:rsidR="00797E7D" w:rsidRPr="00797E7D" w:rsidRDefault="00797E7D" w:rsidP="008754C9">
            <w:pPr>
              <w:ind w:right="545"/>
              <w:jc w:val="both"/>
              <w:rPr>
                <w:rFonts w:ascii="Arial" w:hAnsi="Arial" w:cs="Arial"/>
                <w:bCs/>
              </w:rPr>
            </w:pPr>
          </w:p>
        </w:tc>
      </w:tr>
      <w:tr w:rsidR="00797E7D" w:rsidRPr="00797E7D" w:rsidTr="008754C9">
        <w:trPr>
          <w:trHeight w:val="150"/>
        </w:trPr>
        <w:tc>
          <w:tcPr>
            <w:tcW w:w="1295" w:type="dxa"/>
            <w:shd w:val="clear" w:color="auto" w:fill="auto"/>
          </w:tcPr>
          <w:p w:rsidR="00797E7D" w:rsidRPr="00797E7D" w:rsidRDefault="00F33E42" w:rsidP="008754C9">
            <w:pPr>
              <w:ind w:right="545"/>
              <w:rPr>
                <w:rFonts w:ascii="Arial" w:hAnsi="Arial" w:cs="Arial"/>
                <w:bCs/>
              </w:rPr>
            </w:pPr>
            <w:r>
              <w:rPr>
                <w:rFonts w:ascii="Arial" w:hAnsi="Arial" w:cs="Arial"/>
                <w:bCs/>
              </w:rPr>
              <w:t>2</w:t>
            </w:r>
            <w:r w:rsidR="00F53B03">
              <w:rPr>
                <w:rFonts w:ascii="Arial" w:hAnsi="Arial" w:cs="Arial"/>
                <w:bCs/>
              </w:rPr>
              <w:t>1</w:t>
            </w:r>
            <w:r w:rsidR="00797E7D" w:rsidRPr="00797E7D">
              <w:rPr>
                <w:rFonts w:ascii="Arial" w:hAnsi="Arial" w:cs="Arial"/>
                <w:bCs/>
              </w:rPr>
              <w:t xml:space="preserve">.4 </w:t>
            </w:r>
          </w:p>
        </w:tc>
        <w:tc>
          <w:tcPr>
            <w:tcW w:w="6564" w:type="dxa"/>
            <w:shd w:val="clear" w:color="auto" w:fill="auto"/>
          </w:tcPr>
          <w:p w:rsidR="00797E7D" w:rsidRPr="00797E7D" w:rsidRDefault="00797E7D" w:rsidP="008754C9">
            <w:pPr>
              <w:ind w:right="545"/>
              <w:jc w:val="both"/>
              <w:rPr>
                <w:rFonts w:ascii="Arial" w:hAnsi="Arial" w:cs="Arial"/>
                <w:b/>
                <w:bCs/>
              </w:rPr>
            </w:pPr>
            <w:r w:rsidRPr="00797E7D">
              <w:rPr>
                <w:rFonts w:ascii="Arial" w:hAnsi="Arial" w:cs="Arial"/>
              </w:rPr>
              <w:t>Was any contract between the bidder and any organ of state terminated during the past five years on account of failure to perform on or comply with the contract?</w:t>
            </w:r>
          </w:p>
        </w:tc>
        <w:tc>
          <w:tcPr>
            <w:tcW w:w="1087" w:type="dxa"/>
            <w:shd w:val="clear" w:color="auto" w:fill="auto"/>
          </w:tcPr>
          <w:p w:rsidR="00797E7D" w:rsidRPr="00797E7D" w:rsidRDefault="00797E7D" w:rsidP="008754C9">
            <w:pPr>
              <w:ind w:right="545"/>
              <w:jc w:val="both"/>
              <w:rPr>
                <w:rFonts w:ascii="Arial" w:hAnsi="Arial" w:cs="Arial"/>
                <w:b/>
                <w:bCs/>
              </w:rPr>
            </w:pPr>
          </w:p>
        </w:tc>
        <w:tc>
          <w:tcPr>
            <w:tcW w:w="995" w:type="dxa"/>
            <w:shd w:val="clear" w:color="auto" w:fill="auto"/>
          </w:tcPr>
          <w:p w:rsidR="00797E7D" w:rsidRPr="00797E7D" w:rsidRDefault="00797E7D" w:rsidP="008754C9">
            <w:pPr>
              <w:ind w:right="545"/>
              <w:jc w:val="both"/>
              <w:rPr>
                <w:rFonts w:ascii="Arial" w:hAnsi="Arial" w:cs="Arial"/>
                <w:b/>
                <w:bCs/>
              </w:rPr>
            </w:pPr>
          </w:p>
        </w:tc>
      </w:tr>
      <w:tr w:rsidR="00797E7D" w:rsidRPr="00797E7D" w:rsidTr="008754C9">
        <w:trPr>
          <w:trHeight w:val="1032"/>
        </w:trPr>
        <w:tc>
          <w:tcPr>
            <w:tcW w:w="1295" w:type="dxa"/>
            <w:shd w:val="clear" w:color="auto" w:fill="auto"/>
          </w:tcPr>
          <w:p w:rsidR="00797E7D" w:rsidRPr="00797E7D" w:rsidRDefault="00F33E42" w:rsidP="008754C9">
            <w:pPr>
              <w:ind w:right="545"/>
              <w:rPr>
                <w:rFonts w:ascii="Arial" w:hAnsi="Arial" w:cs="Arial"/>
                <w:bCs/>
              </w:rPr>
            </w:pPr>
            <w:r>
              <w:rPr>
                <w:rFonts w:ascii="Arial" w:hAnsi="Arial" w:cs="Arial"/>
                <w:bCs/>
              </w:rPr>
              <w:t>2</w:t>
            </w:r>
            <w:r w:rsidR="00F53B03">
              <w:rPr>
                <w:rFonts w:ascii="Arial" w:hAnsi="Arial" w:cs="Arial"/>
                <w:bCs/>
              </w:rPr>
              <w:t>1</w:t>
            </w:r>
            <w:r w:rsidR="00797E7D" w:rsidRPr="00797E7D">
              <w:rPr>
                <w:rFonts w:ascii="Arial" w:hAnsi="Arial" w:cs="Arial"/>
                <w:bCs/>
              </w:rPr>
              <w:t xml:space="preserve">.4.1 </w:t>
            </w:r>
          </w:p>
        </w:tc>
        <w:tc>
          <w:tcPr>
            <w:tcW w:w="8646" w:type="dxa"/>
            <w:gridSpan w:val="3"/>
            <w:shd w:val="clear" w:color="auto" w:fill="auto"/>
          </w:tcPr>
          <w:p w:rsidR="00797E7D" w:rsidRPr="00797E7D" w:rsidRDefault="00797E7D" w:rsidP="008754C9">
            <w:pPr>
              <w:ind w:right="545"/>
              <w:jc w:val="both"/>
              <w:rPr>
                <w:rFonts w:ascii="Arial" w:hAnsi="Arial" w:cs="Arial"/>
              </w:rPr>
            </w:pPr>
            <w:r w:rsidRPr="00797E7D">
              <w:rPr>
                <w:rFonts w:ascii="Arial" w:hAnsi="Arial" w:cs="Arial"/>
              </w:rPr>
              <w:t>If so, furnish particulars:</w:t>
            </w:r>
          </w:p>
          <w:p w:rsidR="00797E7D" w:rsidRPr="00797E7D" w:rsidRDefault="00797E7D" w:rsidP="008754C9">
            <w:pPr>
              <w:ind w:right="545"/>
              <w:jc w:val="both"/>
              <w:rPr>
                <w:rFonts w:ascii="Arial" w:hAnsi="Arial" w:cs="Arial"/>
                <w:b/>
                <w:bCs/>
              </w:rPr>
            </w:pPr>
          </w:p>
        </w:tc>
      </w:tr>
    </w:tbl>
    <w:p w:rsidR="006012A4" w:rsidRPr="008754C9" w:rsidRDefault="00797E7D" w:rsidP="008754C9">
      <w:pPr>
        <w:ind w:right="545"/>
        <w:rPr>
          <w:rFonts w:ascii="Arial" w:hAnsi="Arial" w:cs="Arial"/>
          <w:b/>
          <w:bCs/>
        </w:rPr>
      </w:pPr>
      <w:r w:rsidRPr="00797E7D">
        <w:rPr>
          <w:rFonts w:ascii="Arial" w:hAnsi="Arial" w:cs="Arial"/>
          <w:b/>
          <w:bCs/>
        </w:rPr>
        <w:tab/>
      </w:r>
    </w:p>
    <w:p w:rsidR="00797E7D" w:rsidRPr="00797E7D" w:rsidRDefault="00797E7D" w:rsidP="008754C9">
      <w:pPr>
        <w:ind w:right="545"/>
        <w:rPr>
          <w:rFonts w:ascii="Arial" w:hAnsi="Arial" w:cs="Arial"/>
          <w:b/>
        </w:rPr>
      </w:pPr>
      <w:r w:rsidRPr="00797E7D">
        <w:rPr>
          <w:rFonts w:ascii="Arial" w:hAnsi="Arial" w:cs="Arial"/>
          <w:b/>
        </w:rPr>
        <w:t>CERTIFICATION</w:t>
      </w:r>
    </w:p>
    <w:p w:rsidR="00797E7D" w:rsidRPr="00797E7D" w:rsidRDefault="00797E7D" w:rsidP="008754C9">
      <w:pPr>
        <w:ind w:right="545"/>
        <w:rPr>
          <w:rFonts w:ascii="Arial" w:hAnsi="Arial" w:cs="Arial"/>
          <w:b/>
        </w:rPr>
      </w:pPr>
      <w:r w:rsidRPr="00797E7D">
        <w:rPr>
          <w:rFonts w:ascii="Arial" w:hAnsi="Arial" w:cs="Arial"/>
          <w:b/>
        </w:rPr>
        <w:t>I, THE UNDERSIGNED (FULL NAME):</w:t>
      </w:r>
      <w:r w:rsidR="00954625">
        <w:rPr>
          <w:rFonts w:ascii="Arial" w:hAnsi="Arial" w:cs="Arial"/>
          <w:b/>
        </w:rPr>
        <w:t>____________________________________________</w:t>
      </w:r>
      <w:r w:rsidRPr="00797E7D">
        <w:rPr>
          <w:rFonts w:ascii="Arial" w:hAnsi="Arial" w:cs="Arial"/>
          <w:b/>
        </w:rPr>
        <w:t xml:space="preserve">  </w:t>
      </w:r>
    </w:p>
    <w:p w:rsidR="00797E7D" w:rsidRPr="00797E7D" w:rsidRDefault="00797E7D" w:rsidP="008754C9">
      <w:pPr>
        <w:ind w:right="545"/>
        <w:jc w:val="both"/>
        <w:rPr>
          <w:rFonts w:ascii="Arial" w:hAnsi="Arial" w:cs="Arial"/>
        </w:rPr>
      </w:pPr>
      <w:r w:rsidRPr="00797E7D">
        <w:rPr>
          <w:rFonts w:ascii="Arial" w:hAnsi="Arial" w:cs="Arial"/>
        </w:rPr>
        <w:t>CERTIFY THAT THE INFORMATION FURNISHED ON THIS DECLARATION FORM IS TRUE AND CORRECT.</w:t>
      </w:r>
    </w:p>
    <w:p w:rsidR="00797E7D" w:rsidRPr="00797E7D" w:rsidRDefault="00797E7D" w:rsidP="008754C9">
      <w:pPr>
        <w:ind w:right="545"/>
        <w:jc w:val="both"/>
        <w:rPr>
          <w:rFonts w:ascii="Arial" w:hAnsi="Arial" w:cs="Arial"/>
        </w:rPr>
      </w:pPr>
      <w:r w:rsidRPr="00797E7D">
        <w:rPr>
          <w:rFonts w:ascii="Arial" w:hAnsi="Arial" w:cs="Arial"/>
        </w:rPr>
        <w:t>I FURTHER ACCEPT THAT, IN ADDITION TO CANCELLATION OF A CONTRACT, ACTION MAY BE TAKEN AGAINST ME SHOULD THIS DECLARATION PROVE TO BE FALSE.</w:t>
      </w:r>
    </w:p>
    <w:p w:rsidR="00797E7D" w:rsidRPr="00797E7D" w:rsidRDefault="00797E7D" w:rsidP="008754C9">
      <w:pPr>
        <w:ind w:right="545"/>
        <w:rPr>
          <w:rFonts w:ascii="Arial" w:hAnsi="Arial" w:cs="Arial"/>
          <w:b/>
        </w:rPr>
      </w:pPr>
    </w:p>
    <w:p w:rsidR="00797E7D" w:rsidRPr="00797E7D" w:rsidRDefault="00797E7D" w:rsidP="008754C9">
      <w:pPr>
        <w:ind w:right="545"/>
        <w:rPr>
          <w:rFonts w:ascii="Arial" w:hAnsi="Arial" w:cs="Arial"/>
          <w:b/>
        </w:rPr>
      </w:pPr>
      <w:r w:rsidRPr="00797E7D">
        <w:rPr>
          <w:rFonts w:ascii="Arial" w:hAnsi="Arial" w:cs="Arial"/>
          <w:b/>
        </w:rPr>
        <w:t xml:space="preserve">SIGNATURE: ………………………… </w:t>
      </w:r>
      <w:r w:rsidRPr="00797E7D">
        <w:rPr>
          <w:rFonts w:ascii="Arial" w:hAnsi="Arial" w:cs="Arial"/>
          <w:b/>
        </w:rPr>
        <w:tab/>
        <w:t>DATE: …………………………………..</w:t>
      </w:r>
    </w:p>
    <w:p w:rsidR="00797E7D" w:rsidRPr="00797E7D" w:rsidRDefault="00797E7D" w:rsidP="008754C9">
      <w:pPr>
        <w:ind w:right="545"/>
        <w:rPr>
          <w:rFonts w:ascii="Arial" w:hAnsi="Arial" w:cs="Arial"/>
          <w:b/>
        </w:rPr>
      </w:pPr>
    </w:p>
    <w:p w:rsidR="00797E7D" w:rsidRPr="00797E7D" w:rsidRDefault="00797E7D" w:rsidP="008754C9">
      <w:pPr>
        <w:ind w:right="545"/>
        <w:rPr>
          <w:rFonts w:ascii="Arial" w:hAnsi="Arial" w:cs="Arial"/>
          <w:b/>
          <w:bCs/>
        </w:rPr>
      </w:pPr>
      <w:r w:rsidRPr="00797E7D">
        <w:rPr>
          <w:rFonts w:ascii="Arial" w:hAnsi="Arial" w:cs="Arial"/>
          <w:b/>
        </w:rPr>
        <w:t>POSITION: ……………………………</w:t>
      </w:r>
      <w:r w:rsidRPr="00797E7D">
        <w:rPr>
          <w:rFonts w:ascii="Arial" w:hAnsi="Arial" w:cs="Arial"/>
          <w:b/>
        </w:rPr>
        <w:tab/>
        <w:t>NAME OF BIDDER: ……………………</w:t>
      </w:r>
    </w:p>
    <w:p w:rsidR="00797E7D" w:rsidRPr="00797E7D" w:rsidRDefault="00797E7D" w:rsidP="008754C9">
      <w:pPr>
        <w:ind w:right="545"/>
        <w:rPr>
          <w:rFonts w:ascii="Arial" w:hAnsi="Arial" w:cs="Arial"/>
          <w:b/>
        </w:rPr>
      </w:pPr>
    </w:p>
    <w:p w:rsidR="00797E7D" w:rsidRPr="00797E7D" w:rsidRDefault="00797E7D" w:rsidP="008754C9">
      <w:pPr>
        <w:ind w:right="545"/>
        <w:rPr>
          <w:rFonts w:ascii="Arial" w:hAnsi="Arial" w:cs="Arial"/>
          <w:b/>
        </w:rPr>
      </w:pPr>
      <w:r w:rsidRPr="00797E7D">
        <w:rPr>
          <w:rFonts w:ascii="Arial" w:hAnsi="Arial" w:cs="Arial"/>
          <w:b/>
        </w:rPr>
        <w:t>CERTIFICATE OF INDEPENDENT BID DETERMINATION</w:t>
      </w:r>
    </w:p>
    <w:p w:rsidR="00797E7D" w:rsidRPr="00797E7D" w:rsidRDefault="00797E7D" w:rsidP="008754C9">
      <w:pPr>
        <w:ind w:right="545"/>
        <w:jc w:val="both"/>
        <w:rPr>
          <w:rFonts w:ascii="Arial" w:hAnsi="Arial" w:cs="Arial"/>
        </w:rPr>
      </w:pPr>
      <w:r w:rsidRPr="00797E7D">
        <w:rPr>
          <w:rFonts w:ascii="Arial" w:hAnsi="Arial" w:cs="Arial"/>
        </w:rPr>
        <w:t xml:space="preserve">I, ……………………………………………the undersigned, in submitting the accompanying bid: </w:t>
      </w:r>
      <w:r w:rsidRPr="00797E7D">
        <w:rPr>
          <w:rFonts w:ascii="Arial" w:hAnsi="Arial" w:cs="Arial"/>
          <w:b/>
        </w:rPr>
        <w:t>ECSA/RFP10/2018</w:t>
      </w:r>
      <w:r w:rsidRPr="00797E7D">
        <w:rPr>
          <w:rFonts w:ascii="Arial" w:hAnsi="Arial" w:cs="Arial"/>
        </w:rPr>
        <w:t>, do hereby make the following statements that I certify to be true and complete in every respect:</w:t>
      </w:r>
    </w:p>
    <w:p w:rsidR="00797E7D" w:rsidRPr="00797E7D" w:rsidRDefault="00797E7D" w:rsidP="008754C9">
      <w:pPr>
        <w:ind w:right="545"/>
        <w:rPr>
          <w:rFonts w:ascii="Arial" w:hAnsi="Arial" w:cs="Arial"/>
        </w:rPr>
      </w:pPr>
      <w:r w:rsidRPr="00797E7D">
        <w:rPr>
          <w:rFonts w:ascii="Arial" w:hAnsi="Arial" w:cs="Arial"/>
        </w:rPr>
        <w:t>I certify, on beh</w:t>
      </w:r>
      <w:r w:rsidR="00257DDB">
        <w:rPr>
          <w:rFonts w:ascii="Arial" w:hAnsi="Arial" w:cs="Arial"/>
        </w:rPr>
        <w:t xml:space="preserve">alf </w:t>
      </w:r>
      <w:r w:rsidRPr="00797E7D">
        <w:rPr>
          <w:rFonts w:ascii="Arial" w:hAnsi="Arial" w:cs="Arial"/>
        </w:rPr>
        <w:t>of:………………………………………………………………………………………..that:</w:t>
      </w:r>
    </w:p>
    <w:p w:rsidR="00797E7D" w:rsidRPr="00797E7D" w:rsidRDefault="00797E7D" w:rsidP="008754C9">
      <w:pPr>
        <w:ind w:right="545"/>
        <w:rPr>
          <w:rFonts w:ascii="Arial" w:hAnsi="Arial" w:cs="Arial"/>
          <w:b/>
        </w:rPr>
      </w:pPr>
      <w:r w:rsidRPr="00797E7D">
        <w:rPr>
          <w:rFonts w:ascii="Arial" w:hAnsi="Arial" w:cs="Arial"/>
          <w:b/>
        </w:rPr>
        <w:t>(Name of Bidding Company)</w:t>
      </w:r>
    </w:p>
    <w:p w:rsidR="00797E7D" w:rsidRPr="00797E7D" w:rsidRDefault="00797E7D" w:rsidP="008754C9">
      <w:pPr>
        <w:ind w:right="545"/>
        <w:jc w:val="both"/>
        <w:rPr>
          <w:rFonts w:ascii="Arial" w:hAnsi="Arial" w:cs="Arial"/>
        </w:rPr>
      </w:pPr>
      <w:r w:rsidRPr="00797E7D">
        <w:rPr>
          <w:rFonts w:ascii="Arial" w:hAnsi="Arial" w:cs="Arial"/>
        </w:rPr>
        <w:t>1.</w:t>
      </w:r>
      <w:r w:rsidRPr="00797E7D">
        <w:rPr>
          <w:rFonts w:ascii="Arial" w:hAnsi="Arial" w:cs="Arial"/>
        </w:rPr>
        <w:tab/>
        <w:t>I have read and I understand the contents of this Certificate;</w:t>
      </w:r>
    </w:p>
    <w:p w:rsidR="00797E7D" w:rsidRPr="00797E7D" w:rsidRDefault="00797E7D" w:rsidP="008754C9">
      <w:pPr>
        <w:ind w:left="720" w:right="545" w:hanging="720"/>
        <w:jc w:val="both"/>
        <w:rPr>
          <w:rFonts w:ascii="Arial" w:hAnsi="Arial" w:cs="Arial"/>
        </w:rPr>
      </w:pPr>
      <w:r w:rsidRPr="00797E7D">
        <w:rPr>
          <w:rFonts w:ascii="Arial" w:hAnsi="Arial" w:cs="Arial"/>
        </w:rPr>
        <w:t>2.</w:t>
      </w:r>
      <w:r w:rsidRPr="00797E7D">
        <w:rPr>
          <w:rFonts w:ascii="Arial" w:hAnsi="Arial" w:cs="Arial"/>
        </w:rPr>
        <w:tab/>
        <w:t>I understand that the accompanying bid will be disqualified if this Certificate is found not to be true and complete in every respect;</w:t>
      </w:r>
    </w:p>
    <w:p w:rsidR="00797E7D" w:rsidRPr="00797E7D" w:rsidRDefault="00797E7D" w:rsidP="008754C9">
      <w:pPr>
        <w:ind w:left="720" w:right="545" w:hanging="720"/>
        <w:jc w:val="both"/>
        <w:rPr>
          <w:rFonts w:ascii="Arial" w:hAnsi="Arial" w:cs="Arial"/>
        </w:rPr>
      </w:pPr>
      <w:r w:rsidRPr="00797E7D">
        <w:rPr>
          <w:rFonts w:ascii="Arial" w:hAnsi="Arial" w:cs="Arial"/>
        </w:rPr>
        <w:t>3.</w:t>
      </w:r>
      <w:r w:rsidRPr="00797E7D">
        <w:rPr>
          <w:rFonts w:ascii="Arial" w:hAnsi="Arial" w:cs="Arial"/>
        </w:rPr>
        <w:tab/>
        <w:t>I am authorized by the bidder to sign this Certificate, and to submit the accompanying bid, on behalf of the bidder;</w:t>
      </w:r>
    </w:p>
    <w:p w:rsidR="00797E7D" w:rsidRPr="00797E7D" w:rsidRDefault="00797E7D" w:rsidP="008754C9">
      <w:pPr>
        <w:ind w:left="720" w:right="545" w:hanging="720"/>
        <w:jc w:val="both"/>
        <w:rPr>
          <w:rFonts w:ascii="Arial" w:hAnsi="Arial" w:cs="Arial"/>
        </w:rPr>
      </w:pPr>
      <w:r w:rsidRPr="00797E7D">
        <w:rPr>
          <w:rFonts w:ascii="Arial" w:hAnsi="Arial" w:cs="Arial"/>
        </w:rPr>
        <w:t>4.</w:t>
      </w:r>
      <w:r w:rsidRPr="00797E7D">
        <w:rPr>
          <w:rFonts w:ascii="Arial" w:hAnsi="Arial" w:cs="Arial"/>
        </w:rPr>
        <w:tab/>
        <w:t>Each person whose signature appears on the accompanying bid has been authorized by the bidder to determine the terms of, and to sign the bid, on behalf of the bidder;</w:t>
      </w:r>
    </w:p>
    <w:p w:rsidR="00797E7D" w:rsidRPr="00797E7D" w:rsidRDefault="00797E7D" w:rsidP="008754C9">
      <w:pPr>
        <w:ind w:left="720" w:right="545" w:hanging="720"/>
        <w:jc w:val="both"/>
        <w:rPr>
          <w:rFonts w:ascii="Arial" w:hAnsi="Arial" w:cs="Arial"/>
        </w:rPr>
      </w:pPr>
      <w:r w:rsidRPr="00797E7D">
        <w:rPr>
          <w:rFonts w:ascii="Arial" w:hAnsi="Arial" w:cs="Arial"/>
        </w:rPr>
        <w:lastRenderedPageBreak/>
        <w:t>5.</w:t>
      </w:r>
      <w:r w:rsidRPr="00797E7D">
        <w:rPr>
          <w:rFonts w:ascii="Arial" w:hAnsi="Arial" w:cs="Arial"/>
        </w:rPr>
        <w:tab/>
        <w:t>For the purposes of this Certificate and the accompanying bid, I understand that the word “competitor” shall include</w:t>
      </w:r>
      <w:r w:rsidR="00257DDB">
        <w:rPr>
          <w:rFonts w:ascii="Arial" w:hAnsi="Arial" w:cs="Arial"/>
        </w:rPr>
        <w:t xml:space="preserve"> </w:t>
      </w:r>
      <w:r w:rsidRPr="00797E7D">
        <w:rPr>
          <w:rFonts w:ascii="Arial" w:hAnsi="Arial" w:cs="Arial"/>
        </w:rPr>
        <w:t>any individual or organization, other than the bidder, whether or not affiliated with the bidder, who:</w:t>
      </w:r>
    </w:p>
    <w:p w:rsidR="00797E7D" w:rsidRDefault="00797E7D" w:rsidP="008754C9">
      <w:pPr>
        <w:pStyle w:val="ListParagraph"/>
        <w:numPr>
          <w:ilvl w:val="0"/>
          <w:numId w:val="20"/>
        </w:numPr>
        <w:tabs>
          <w:tab w:val="left" w:pos="288"/>
        </w:tabs>
        <w:ind w:right="545"/>
        <w:jc w:val="both"/>
        <w:rPr>
          <w:rFonts w:ascii="Arial" w:hAnsi="Arial" w:cs="Arial"/>
        </w:rPr>
      </w:pPr>
      <w:r w:rsidRPr="00257DDB">
        <w:rPr>
          <w:rFonts w:ascii="Arial" w:hAnsi="Arial" w:cs="Arial"/>
        </w:rPr>
        <w:t>has been requested to submit a bid in response to this bid invitation;</w:t>
      </w:r>
    </w:p>
    <w:p w:rsidR="00257DDB" w:rsidRPr="00257DDB" w:rsidRDefault="00257DDB" w:rsidP="008754C9">
      <w:pPr>
        <w:pStyle w:val="ListParagraph"/>
        <w:tabs>
          <w:tab w:val="left" w:pos="288"/>
        </w:tabs>
        <w:ind w:left="1440" w:right="545"/>
        <w:jc w:val="both"/>
        <w:rPr>
          <w:rFonts w:ascii="Arial" w:hAnsi="Arial" w:cs="Arial"/>
        </w:rPr>
      </w:pPr>
    </w:p>
    <w:p w:rsidR="00797E7D" w:rsidRDefault="00797E7D" w:rsidP="008754C9">
      <w:pPr>
        <w:pStyle w:val="ListParagraph"/>
        <w:numPr>
          <w:ilvl w:val="0"/>
          <w:numId w:val="20"/>
        </w:numPr>
        <w:tabs>
          <w:tab w:val="left" w:pos="288"/>
        </w:tabs>
        <w:ind w:right="545"/>
        <w:jc w:val="both"/>
        <w:rPr>
          <w:rFonts w:ascii="Arial" w:hAnsi="Arial" w:cs="Arial"/>
        </w:rPr>
      </w:pPr>
      <w:r w:rsidRPr="00257DDB">
        <w:rPr>
          <w:rFonts w:ascii="Arial" w:hAnsi="Arial" w:cs="Arial"/>
        </w:rPr>
        <w:t>could potentially submit a bid in response to this bid invitation, based on their qualifications, abilities or experience; and</w:t>
      </w:r>
    </w:p>
    <w:p w:rsidR="00257DDB" w:rsidRPr="00257DDB" w:rsidRDefault="00257DDB" w:rsidP="008754C9">
      <w:pPr>
        <w:pStyle w:val="ListParagraph"/>
        <w:tabs>
          <w:tab w:val="left" w:pos="288"/>
        </w:tabs>
        <w:ind w:left="1440" w:right="545"/>
        <w:jc w:val="both"/>
        <w:rPr>
          <w:rFonts w:ascii="Arial" w:hAnsi="Arial" w:cs="Arial"/>
        </w:rPr>
      </w:pPr>
    </w:p>
    <w:p w:rsidR="00797E7D" w:rsidRPr="00257DDB" w:rsidRDefault="00797E7D" w:rsidP="008754C9">
      <w:pPr>
        <w:pStyle w:val="ListParagraph"/>
        <w:numPr>
          <w:ilvl w:val="0"/>
          <w:numId w:val="20"/>
        </w:numPr>
        <w:tabs>
          <w:tab w:val="left" w:pos="288"/>
        </w:tabs>
        <w:ind w:right="545"/>
        <w:jc w:val="both"/>
        <w:rPr>
          <w:rFonts w:ascii="Arial" w:hAnsi="Arial" w:cs="Arial"/>
        </w:rPr>
      </w:pPr>
      <w:r w:rsidRPr="00257DDB">
        <w:rPr>
          <w:rFonts w:ascii="Arial" w:hAnsi="Arial" w:cs="Arial"/>
        </w:rPr>
        <w:t>provides the same services as the bidder and/or is in the same line of business as the bidder.</w:t>
      </w:r>
    </w:p>
    <w:p w:rsidR="00797E7D" w:rsidRPr="00797E7D" w:rsidRDefault="00257DDB" w:rsidP="008754C9">
      <w:pPr>
        <w:tabs>
          <w:tab w:val="left" w:pos="709"/>
        </w:tabs>
        <w:ind w:left="705" w:right="545" w:hanging="705"/>
        <w:jc w:val="both"/>
        <w:rPr>
          <w:rFonts w:ascii="Arial" w:hAnsi="Arial" w:cs="Arial"/>
        </w:rPr>
      </w:pPr>
      <w:r>
        <w:rPr>
          <w:rFonts w:ascii="Arial" w:hAnsi="Arial" w:cs="Arial"/>
        </w:rPr>
        <w:t>6.</w:t>
      </w:r>
      <w:r>
        <w:rPr>
          <w:rFonts w:ascii="Arial" w:hAnsi="Arial" w:cs="Arial"/>
        </w:rPr>
        <w:tab/>
      </w:r>
      <w:r w:rsidR="00797E7D" w:rsidRPr="00797E7D">
        <w:rPr>
          <w:rFonts w:ascii="Arial" w:hAnsi="Arial" w:cs="Arial"/>
        </w:rPr>
        <w:t>The bidder has arrived at the accompanying bid independently from, and without consultation, communication, agreement or arrangement with any competitor. However, communication between partners in a joint venture or consortium</w:t>
      </w:r>
      <w:r w:rsidR="00797E7D" w:rsidRPr="00797E7D">
        <w:rPr>
          <w:rFonts w:ascii="Arial" w:hAnsi="Arial" w:cs="Arial"/>
          <w:vertAlign w:val="superscript"/>
        </w:rPr>
        <w:t>3</w:t>
      </w:r>
      <w:r w:rsidR="00797E7D" w:rsidRPr="00797E7D">
        <w:rPr>
          <w:rFonts w:ascii="Arial" w:hAnsi="Arial" w:cs="Arial"/>
        </w:rPr>
        <w:t xml:space="preserve"> will not be construed as collusive bidding.</w:t>
      </w:r>
    </w:p>
    <w:p w:rsidR="00797E7D" w:rsidRPr="00797E7D" w:rsidRDefault="00797E7D" w:rsidP="008754C9">
      <w:pPr>
        <w:ind w:left="705" w:right="545" w:hanging="705"/>
        <w:jc w:val="both"/>
        <w:rPr>
          <w:rFonts w:ascii="Arial" w:hAnsi="Arial" w:cs="Arial"/>
        </w:rPr>
      </w:pPr>
      <w:r w:rsidRPr="00797E7D">
        <w:rPr>
          <w:rFonts w:ascii="Arial" w:hAnsi="Arial" w:cs="Arial"/>
        </w:rPr>
        <w:t>7.</w:t>
      </w:r>
      <w:r w:rsidRPr="00797E7D">
        <w:rPr>
          <w:rFonts w:ascii="Arial" w:hAnsi="Arial" w:cs="Arial"/>
        </w:rPr>
        <w:tab/>
        <w:t>In particular, without limiting the generality of paragraphs 6 above, there has been no consultation, communication, agreement or arrangement with any competitor regarding:</w:t>
      </w:r>
    </w:p>
    <w:p w:rsidR="00797E7D" w:rsidRPr="00257DDB" w:rsidRDefault="00797E7D" w:rsidP="008754C9">
      <w:pPr>
        <w:pStyle w:val="ListParagraph"/>
        <w:numPr>
          <w:ilvl w:val="0"/>
          <w:numId w:val="21"/>
        </w:numPr>
        <w:tabs>
          <w:tab w:val="left" w:pos="419"/>
        </w:tabs>
        <w:ind w:right="545"/>
        <w:jc w:val="both"/>
        <w:rPr>
          <w:rFonts w:ascii="Arial" w:hAnsi="Arial" w:cs="Arial"/>
        </w:rPr>
      </w:pPr>
      <w:r w:rsidRPr="00257DDB">
        <w:rPr>
          <w:rFonts w:ascii="Arial" w:hAnsi="Arial" w:cs="Arial"/>
        </w:rPr>
        <w:t>prices;</w:t>
      </w:r>
    </w:p>
    <w:p w:rsidR="00797E7D" w:rsidRPr="00257DDB" w:rsidRDefault="00797E7D" w:rsidP="008754C9">
      <w:pPr>
        <w:pStyle w:val="ListParagraph"/>
        <w:numPr>
          <w:ilvl w:val="0"/>
          <w:numId w:val="21"/>
        </w:numPr>
        <w:tabs>
          <w:tab w:val="left" w:pos="419"/>
        </w:tabs>
        <w:ind w:right="545"/>
        <w:jc w:val="both"/>
        <w:rPr>
          <w:rFonts w:ascii="Arial" w:hAnsi="Arial" w:cs="Arial"/>
        </w:rPr>
      </w:pPr>
      <w:r w:rsidRPr="00257DDB">
        <w:rPr>
          <w:rFonts w:ascii="Arial" w:hAnsi="Arial" w:cs="Arial"/>
        </w:rPr>
        <w:t>geographical area where product or service will be rendered (market allocation)</w:t>
      </w:r>
    </w:p>
    <w:p w:rsidR="00797E7D" w:rsidRPr="00257DDB" w:rsidRDefault="00797E7D" w:rsidP="008754C9">
      <w:pPr>
        <w:pStyle w:val="ListParagraph"/>
        <w:numPr>
          <w:ilvl w:val="0"/>
          <w:numId w:val="21"/>
        </w:numPr>
        <w:tabs>
          <w:tab w:val="left" w:pos="419"/>
        </w:tabs>
        <w:ind w:right="545"/>
        <w:jc w:val="both"/>
        <w:rPr>
          <w:rFonts w:ascii="Arial" w:hAnsi="Arial" w:cs="Arial"/>
        </w:rPr>
      </w:pPr>
      <w:r w:rsidRPr="00257DDB">
        <w:rPr>
          <w:rFonts w:ascii="Arial" w:hAnsi="Arial" w:cs="Arial"/>
        </w:rPr>
        <w:t>methods, factors or formulas used to calculate prices;</w:t>
      </w:r>
    </w:p>
    <w:p w:rsidR="00797E7D" w:rsidRPr="00257DDB" w:rsidRDefault="00797E7D" w:rsidP="008754C9">
      <w:pPr>
        <w:pStyle w:val="ListParagraph"/>
        <w:numPr>
          <w:ilvl w:val="0"/>
          <w:numId w:val="21"/>
        </w:numPr>
        <w:tabs>
          <w:tab w:val="left" w:pos="419"/>
        </w:tabs>
        <w:ind w:right="545"/>
        <w:jc w:val="both"/>
        <w:rPr>
          <w:rFonts w:ascii="Arial" w:hAnsi="Arial" w:cs="Arial"/>
        </w:rPr>
      </w:pPr>
      <w:r w:rsidRPr="00257DDB">
        <w:rPr>
          <w:rFonts w:ascii="Arial" w:hAnsi="Arial" w:cs="Arial"/>
        </w:rPr>
        <w:t>the intention or decision to submit or not to submit, a bid;</w:t>
      </w:r>
    </w:p>
    <w:p w:rsidR="00797E7D" w:rsidRPr="00257DDB" w:rsidRDefault="00797E7D" w:rsidP="008754C9">
      <w:pPr>
        <w:pStyle w:val="ListParagraph"/>
        <w:numPr>
          <w:ilvl w:val="0"/>
          <w:numId w:val="21"/>
        </w:numPr>
        <w:tabs>
          <w:tab w:val="left" w:pos="419"/>
        </w:tabs>
        <w:ind w:right="545"/>
        <w:jc w:val="both"/>
        <w:rPr>
          <w:rFonts w:ascii="Arial" w:hAnsi="Arial" w:cs="Arial"/>
        </w:rPr>
      </w:pPr>
      <w:r w:rsidRPr="00257DDB">
        <w:rPr>
          <w:rFonts w:ascii="Arial" w:hAnsi="Arial" w:cs="Arial"/>
        </w:rPr>
        <w:t>the submission of a bid which does not meet the specifications and conditions of the bid; or</w:t>
      </w:r>
    </w:p>
    <w:p w:rsidR="00797E7D" w:rsidRPr="00257DDB" w:rsidRDefault="00797E7D" w:rsidP="008754C9">
      <w:pPr>
        <w:pStyle w:val="ListParagraph"/>
        <w:numPr>
          <w:ilvl w:val="0"/>
          <w:numId w:val="21"/>
        </w:numPr>
        <w:tabs>
          <w:tab w:val="left" w:pos="419"/>
        </w:tabs>
        <w:ind w:right="545"/>
        <w:jc w:val="both"/>
        <w:rPr>
          <w:rFonts w:ascii="Arial" w:hAnsi="Arial" w:cs="Arial"/>
        </w:rPr>
      </w:pPr>
      <w:r w:rsidRPr="00257DDB">
        <w:rPr>
          <w:rFonts w:ascii="Arial" w:hAnsi="Arial" w:cs="Arial"/>
        </w:rPr>
        <w:t>bidding with the intention not to win the bid.</w:t>
      </w:r>
    </w:p>
    <w:p w:rsidR="00797E7D" w:rsidRPr="00797E7D" w:rsidRDefault="00797E7D" w:rsidP="008754C9">
      <w:pPr>
        <w:ind w:left="720" w:right="545" w:hanging="720"/>
        <w:jc w:val="both"/>
        <w:rPr>
          <w:rFonts w:ascii="Arial" w:hAnsi="Arial" w:cs="Arial"/>
        </w:rPr>
      </w:pPr>
      <w:r w:rsidRPr="00797E7D">
        <w:rPr>
          <w:rFonts w:ascii="Arial" w:hAnsi="Arial" w:cs="Arial"/>
        </w:rPr>
        <w:t>8.</w:t>
      </w:r>
      <w:r w:rsidRPr="00797E7D">
        <w:rPr>
          <w:rFonts w:ascii="Arial" w:hAnsi="Arial" w:cs="Arial"/>
        </w:rPr>
        <w:tab/>
        <w:t>In addition, there have been no consultations, communications, agreements or arrangements with any competitor regarding the quality, quantity, specifications and conditions or delivery particulars of the products or services to which this bid invitation relates.</w:t>
      </w:r>
    </w:p>
    <w:p w:rsidR="00797E7D" w:rsidRPr="00797E7D" w:rsidRDefault="00797E7D" w:rsidP="008754C9">
      <w:pPr>
        <w:ind w:left="720" w:right="545" w:hanging="720"/>
        <w:jc w:val="both"/>
        <w:rPr>
          <w:rFonts w:ascii="Arial" w:hAnsi="Arial" w:cs="Arial"/>
        </w:rPr>
      </w:pPr>
      <w:r w:rsidRPr="00797E7D">
        <w:rPr>
          <w:rFonts w:ascii="Arial" w:hAnsi="Arial" w:cs="Arial"/>
        </w:rPr>
        <w:t>9.</w:t>
      </w:r>
      <w:r w:rsidRPr="00797E7D">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rsidR="00797E7D" w:rsidRDefault="00797E7D" w:rsidP="008754C9">
      <w:pPr>
        <w:ind w:left="720" w:right="545" w:hanging="720"/>
        <w:jc w:val="both"/>
        <w:rPr>
          <w:rFonts w:ascii="Arial" w:hAnsi="Arial" w:cs="Arial"/>
        </w:rPr>
      </w:pPr>
      <w:r w:rsidRPr="00797E7D">
        <w:rPr>
          <w:rFonts w:ascii="Arial" w:hAnsi="Arial" w:cs="Arial"/>
        </w:rPr>
        <w:t xml:space="preserve">10.  </w:t>
      </w:r>
      <w:r w:rsidR="00257DDB">
        <w:rPr>
          <w:rFonts w:ascii="Arial" w:hAnsi="Arial" w:cs="Arial"/>
        </w:rPr>
        <w:tab/>
      </w:r>
      <w:r w:rsidRPr="00797E7D">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D05851" w:rsidRPr="00797E7D" w:rsidRDefault="00D05851" w:rsidP="008754C9">
      <w:pPr>
        <w:ind w:left="720" w:right="545" w:hanging="720"/>
        <w:rPr>
          <w:rFonts w:ascii="Arial" w:hAnsi="Arial" w:cs="Arial"/>
        </w:rPr>
      </w:pPr>
    </w:p>
    <w:p w:rsidR="00797E7D" w:rsidRPr="00797E7D" w:rsidRDefault="00797E7D" w:rsidP="008754C9">
      <w:pPr>
        <w:ind w:right="545"/>
        <w:rPr>
          <w:rFonts w:ascii="Arial" w:hAnsi="Arial" w:cs="Arial"/>
          <w:b/>
        </w:rPr>
      </w:pPr>
      <w:r w:rsidRPr="00797E7D">
        <w:rPr>
          <w:rFonts w:ascii="Arial" w:hAnsi="Arial" w:cs="Arial"/>
          <w:b/>
        </w:rPr>
        <w:t>SIGNATURE: ………………………</w:t>
      </w:r>
      <w:r w:rsidRPr="00797E7D">
        <w:rPr>
          <w:rFonts w:ascii="Arial" w:hAnsi="Arial" w:cs="Arial"/>
          <w:b/>
        </w:rPr>
        <w:tab/>
        <w:t xml:space="preserve">   DATE: ……………………………………………..</w:t>
      </w:r>
    </w:p>
    <w:p w:rsidR="00797E7D" w:rsidRPr="00797E7D" w:rsidRDefault="00797E7D" w:rsidP="008754C9">
      <w:pPr>
        <w:ind w:right="545"/>
        <w:rPr>
          <w:rFonts w:ascii="Arial" w:hAnsi="Arial" w:cs="Arial"/>
          <w:b/>
        </w:rPr>
      </w:pPr>
    </w:p>
    <w:p w:rsidR="004D3FF7" w:rsidRPr="003A7643" w:rsidRDefault="00797E7D" w:rsidP="008754C9">
      <w:pPr>
        <w:ind w:right="545"/>
        <w:rPr>
          <w:rFonts w:ascii="Arial" w:hAnsi="Arial" w:cs="Arial"/>
          <w:b/>
          <w:bCs/>
        </w:rPr>
      </w:pPr>
      <w:r w:rsidRPr="00797E7D">
        <w:rPr>
          <w:rFonts w:ascii="Arial" w:hAnsi="Arial" w:cs="Arial"/>
          <w:b/>
        </w:rPr>
        <w:t>POSITION: …………………………      NAME OF BIDDER: ………………………………</w:t>
      </w:r>
    </w:p>
    <w:p w:rsidR="00797E7D" w:rsidRPr="00797E7D" w:rsidRDefault="00257DDB" w:rsidP="008754C9">
      <w:pPr>
        <w:tabs>
          <w:tab w:val="left" w:pos="709"/>
        </w:tabs>
        <w:ind w:left="709" w:right="545" w:hanging="709"/>
        <w:jc w:val="both"/>
        <w:rPr>
          <w:rFonts w:ascii="Arial" w:hAnsi="Arial" w:cs="Arial"/>
          <w:b/>
          <w:bCs/>
          <w:i/>
          <w:iCs/>
        </w:rPr>
      </w:pPr>
      <w:r>
        <w:rPr>
          <w:rFonts w:ascii="Arial" w:hAnsi="Arial" w:cs="Arial"/>
          <w:b/>
          <w:bCs/>
          <w:iCs/>
        </w:rPr>
        <w:lastRenderedPageBreak/>
        <w:t>2</w:t>
      </w:r>
      <w:r w:rsidR="00F53B03">
        <w:rPr>
          <w:rFonts w:ascii="Arial" w:hAnsi="Arial" w:cs="Arial"/>
          <w:b/>
          <w:bCs/>
          <w:iCs/>
        </w:rPr>
        <w:t>2</w:t>
      </w:r>
      <w:r w:rsidR="00797E7D" w:rsidRPr="00797E7D">
        <w:rPr>
          <w:rFonts w:ascii="Arial" w:hAnsi="Arial" w:cs="Arial"/>
          <w:b/>
          <w:bCs/>
          <w:iCs/>
        </w:rPr>
        <w:t>.  CERTIFICATE OF INCORPORATION OR REGISTRATION CERTIFICATE/ AGREEMENT / ID DOCUMENT (in a case of a Sole Proprietor)</w:t>
      </w:r>
    </w:p>
    <w:p w:rsidR="00797E7D" w:rsidRPr="00797E7D" w:rsidRDefault="00484306" w:rsidP="008754C9">
      <w:pPr>
        <w:tabs>
          <w:tab w:val="left" w:pos="709"/>
          <w:tab w:val="left" w:pos="1418"/>
        </w:tabs>
        <w:ind w:left="709" w:right="545" w:hanging="709"/>
        <w:jc w:val="both"/>
        <w:rPr>
          <w:rFonts w:ascii="Arial" w:hAnsi="Arial" w:cs="Arial"/>
          <w:b/>
          <w:i/>
        </w:rPr>
      </w:pPr>
      <w:r>
        <w:rPr>
          <w:rFonts w:ascii="Arial" w:hAnsi="Arial" w:cs="Arial"/>
          <w:b/>
          <w:i/>
        </w:rPr>
        <w:tab/>
      </w:r>
      <w:r w:rsidR="00797E7D" w:rsidRPr="00797E7D">
        <w:rPr>
          <w:rFonts w:ascii="Arial" w:hAnsi="Arial" w:cs="Arial"/>
          <w:b/>
          <w:i/>
        </w:rPr>
        <w:t>[Important note to Tenderer: Registration Certificates for Companies, or Agreements and Powers of Attorney for Joint Ventures, all as referred to in the List of Compulsory Returnable Schedules and Documents, must be inserted here]</w:t>
      </w:r>
    </w:p>
    <w:p w:rsidR="00797E7D" w:rsidRPr="00797E7D" w:rsidRDefault="00797E7D" w:rsidP="008754C9">
      <w:pPr>
        <w:ind w:right="545"/>
        <w:jc w:val="both"/>
        <w:rPr>
          <w:rFonts w:ascii="Arial" w:hAnsi="Arial" w:cs="Arial"/>
          <w:b/>
          <w:u w:val="single"/>
        </w:rPr>
      </w:pPr>
      <w:r w:rsidRPr="00797E7D">
        <w:rPr>
          <w:rFonts w:ascii="Arial" w:hAnsi="Arial" w:cs="Arial"/>
          <w:b/>
          <w:u w:val="single"/>
        </w:rPr>
        <w:t xml:space="preserve">COMPANY PROFILE (PLEASE ATTACH YOUR COMPANY PROFILE HERE) </w:t>
      </w:r>
    </w:p>
    <w:p w:rsidR="00797E7D" w:rsidRPr="00797E7D" w:rsidRDefault="00797E7D" w:rsidP="008754C9">
      <w:pPr>
        <w:ind w:right="545"/>
        <w:jc w:val="both"/>
        <w:rPr>
          <w:rFonts w:ascii="Arial" w:hAnsi="Arial" w:cs="Arial"/>
          <w:b/>
        </w:rPr>
      </w:pPr>
    </w:p>
    <w:p w:rsidR="00797E7D" w:rsidRPr="00797E7D" w:rsidRDefault="00797E7D" w:rsidP="008754C9">
      <w:pPr>
        <w:ind w:right="545"/>
        <w:jc w:val="both"/>
        <w:rPr>
          <w:rFonts w:ascii="Arial" w:hAnsi="Arial" w:cs="Arial"/>
          <w:b/>
        </w:rPr>
      </w:pPr>
      <w:r w:rsidRPr="00797E7D">
        <w:rPr>
          <w:rFonts w:ascii="Arial" w:hAnsi="Arial" w:cs="Arial"/>
          <w:b/>
        </w:rPr>
        <w:t>SIGNATURE: …………………………</w:t>
      </w:r>
      <w:r w:rsidRPr="00797E7D">
        <w:rPr>
          <w:rFonts w:ascii="Arial" w:hAnsi="Arial" w:cs="Arial"/>
          <w:b/>
        </w:rPr>
        <w:tab/>
        <w:t>DATE:……………………………………..</w:t>
      </w:r>
    </w:p>
    <w:p w:rsidR="00797E7D" w:rsidRPr="00797E7D" w:rsidRDefault="00797E7D" w:rsidP="008754C9">
      <w:pPr>
        <w:ind w:right="545"/>
        <w:jc w:val="both"/>
        <w:rPr>
          <w:rFonts w:ascii="Arial" w:hAnsi="Arial" w:cs="Arial"/>
          <w:b/>
        </w:rPr>
      </w:pPr>
    </w:p>
    <w:p w:rsidR="00797E7D" w:rsidRPr="00797E7D" w:rsidRDefault="00797E7D" w:rsidP="008754C9">
      <w:pPr>
        <w:ind w:right="545"/>
        <w:jc w:val="both"/>
        <w:rPr>
          <w:rFonts w:ascii="Arial" w:hAnsi="Arial" w:cs="Arial"/>
          <w:b/>
        </w:rPr>
      </w:pPr>
      <w:r w:rsidRPr="00797E7D">
        <w:rPr>
          <w:rFonts w:ascii="Arial" w:hAnsi="Arial" w:cs="Arial"/>
          <w:b/>
        </w:rPr>
        <w:t>POSITION: ………………</w:t>
      </w:r>
      <w:r w:rsidR="00257DDB">
        <w:rPr>
          <w:rFonts w:ascii="Arial" w:hAnsi="Arial" w:cs="Arial"/>
          <w:b/>
        </w:rPr>
        <w:t>…………</w:t>
      </w:r>
      <w:r w:rsidR="00257DDB">
        <w:rPr>
          <w:rFonts w:ascii="Arial" w:hAnsi="Arial" w:cs="Arial"/>
          <w:b/>
        </w:rPr>
        <w:tab/>
        <w:t>NAME OF BIDDER…...……………………</w:t>
      </w:r>
    </w:p>
    <w:p w:rsidR="00797E7D" w:rsidRPr="00797E7D" w:rsidRDefault="00797E7D" w:rsidP="008754C9">
      <w:pPr>
        <w:ind w:right="545"/>
        <w:jc w:val="both"/>
        <w:rPr>
          <w:rFonts w:ascii="Arial" w:hAnsi="Arial" w:cs="Arial"/>
          <w:b/>
        </w:rPr>
      </w:pPr>
      <w:r w:rsidRPr="00797E7D">
        <w:rPr>
          <w:rFonts w:ascii="Arial" w:hAnsi="Arial" w:cs="Arial"/>
          <w:b/>
        </w:rPr>
        <w:t>PRICING DATA AND INSTRUCTIONS</w:t>
      </w:r>
    </w:p>
    <w:p w:rsidR="00797E7D" w:rsidRPr="00A65BE5" w:rsidRDefault="00797E7D" w:rsidP="00A65BE5">
      <w:pPr>
        <w:pStyle w:val="ListParagraph"/>
        <w:numPr>
          <w:ilvl w:val="0"/>
          <w:numId w:val="32"/>
        </w:numPr>
        <w:tabs>
          <w:tab w:val="left" w:pos="936"/>
        </w:tabs>
        <w:ind w:right="545"/>
        <w:jc w:val="both"/>
        <w:rPr>
          <w:rFonts w:ascii="Arial" w:hAnsi="Arial" w:cs="Arial"/>
        </w:rPr>
      </w:pPr>
      <w:r w:rsidRPr="00A65BE5">
        <w:rPr>
          <w:rFonts w:ascii="Arial" w:hAnsi="Arial" w:cs="Arial"/>
        </w:rPr>
        <w:t>The Bidder/ Proposer must price ALL items contained in the Pricing Schedule</w:t>
      </w:r>
    </w:p>
    <w:p w:rsidR="00A65BE5" w:rsidRPr="00A65BE5" w:rsidRDefault="00A65BE5" w:rsidP="00A65BE5">
      <w:pPr>
        <w:pStyle w:val="ListParagraph"/>
        <w:tabs>
          <w:tab w:val="left" w:pos="936"/>
        </w:tabs>
        <w:ind w:right="545"/>
        <w:jc w:val="both"/>
        <w:rPr>
          <w:rFonts w:ascii="Arial" w:hAnsi="Arial" w:cs="Arial"/>
        </w:rPr>
      </w:pPr>
    </w:p>
    <w:p w:rsidR="00797E7D" w:rsidRPr="00A65BE5" w:rsidRDefault="00797E7D" w:rsidP="00A65BE5">
      <w:pPr>
        <w:pStyle w:val="ListParagraph"/>
        <w:numPr>
          <w:ilvl w:val="0"/>
          <w:numId w:val="32"/>
        </w:numPr>
        <w:tabs>
          <w:tab w:val="left" w:pos="936"/>
        </w:tabs>
        <w:ind w:right="545"/>
        <w:jc w:val="both"/>
        <w:rPr>
          <w:rFonts w:ascii="Arial" w:hAnsi="Arial" w:cs="Arial"/>
        </w:rPr>
      </w:pPr>
      <w:r w:rsidRPr="00A65BE5">
        <w:rPr>
          <w:rFonts w:ascii="Arial" w:hAnsi="Arial" w:cs="Arial"/>
        </w:rPr>
        <w:t>Professional rates of remuneration must be indicated separate from disbursement and any other fees chargeable.</w:t>
      </w:r>
    </w:p>
    <w:p w:rsidR="00A65BE5" w:rsidRPr="00A65BE5" w:rsidRDefault="00A65BE5" w:rsidP="00A65BE5">
      <w:pPr>
        <w:pStyle w:val="ListParagraph"/>
        <w:tabs>
          <w:tab w:val="left" w:pos="936"/>
        </w:tabs>
        <w:ind w:right="545"/>
        <w:jc w:val="both"/>
        <w:rPr>
          <w:rFonts w:ascii="Arial" w:hAnsi="Arial" w:cs="Arial"/>
        </w:rPr>
      </w:pPr>
    </w:p>
    <w:p w:rsidR="00797E7D" w:rsidRPr="00A65BE5" w:rsidRDefault="00797E7D" w:rsidP="00A65BE5">
      <w:pPr>
        <w:pStyle w:val="ListParagraph"/>
        <w:numPr>
          <w:ilvl w:val="0"/>
          <w:numId w:val="32"/>
        </w:numPr>
        <w:tabs>
          <w:tab w:val="left" w:pos="936"/>
        </w:tabs>
        <w:ind w:right="545"/>
        <w:jc w:val="both"/>
        <w:rPr>
          <w:rFonts w:ascii="Arial" w:hAnsi="Arial" w:cs="Arial"/>
        </w:rPr>
      </w:pPr>
      <w:r w:rsidRPr="00A65BE5">
        <w:rPr>
          <w:rFonts w:ascii="Arial" w:hAnsi="Arial" w:cs="Arial"/>
        </w:rPr>
        <w:t xml:space="preserve">Professional rates of remuneration are to include all costs with </w:t>
      </w:r>
      <w:r w:rsidRPr="00A65BE5">
        <w:rPr>
          <w:rFonts w:ascii="Arial" w:hAnsi="Arial" w:cs="Arial"/>
          <w:b/>
        </w:rPr>
        <w:t>no unspecified cost to arise e.g. office, telephone, postage etc.</w:t>
      </w:r>
    </w:p>
    <w:p w:rsidR="00A65BE5" w:rsidRPr="00A65BE5" w:rsidRDefault="00A65BE5" w:rsidP="00A65BE5">
      <w:pPr>
        <w:pStyle w:val="ListParagraph"/>
        <w:tabs>
          <w:tab w:val="left" w:pos="936"/>
        </w:tabs>
        <w:ind w:right="545"/>
        <w:jc w:val="both"/>
        <w:rPr>
          <w:rFonts w:ascii="Arial" w:hAnsi="Arial" w:cs="Arial"/>
        </w:rPr>
      </w:pPr>
    </w:p>
    <w:p w:rsidR="00797E7D" w:rsidRPr="00A65BE5" w:rsidRDefault="00797E7D" w:rsidP="00A65BE5">
      <w:pPr>
        <w:pStyle w:val="ListParagraph"/>
        <w:numPr>
          <w:ilvl w:val="0"/>
          <w:numId w:val="32"/>
        </w:numPr>
        <w:tabs>
          <w:tab w:val="left" w:pos="936"/>
        </w:tabs>
        <w:ind w:right="545"/>
        <w:jc w:val="both"/>
        <w:rPr>
          <w:rFonts w:ascii="Arial" w:hAnsi="Arial" w:cs="Arial"/>
        </w:rPr>
      </w:pPr>
      <w:r w:rsidRPr="00A65BE5">
        <w:rPr>
          <w:rFonts w:ascii="Arial" w:hAnsi="Arial" w:cs="Arial"/>
        </w:rPr>
        <w:t>Professional rates of remuneration will be subject to negotiation.</w:t>
      </w:r>
    </w:p>
    <w:p w:rsidR="00A65BE5" w:rsidRPr="00A65BE5" w:rsidRDefault="00A65BE5" w:rsidP="00A65BE5">
      <w:pPr>
        <w:pStyle w:val="ListParagraph"/>
        <w:tabs>
          <w:tab w:val="left" w:pos="936"/>
        </w:tabs>
        <w:ind w:right="545"/>
        <w:jc w:val="both"/>
        <w:rPr>
          <w:rFonts w:ascii="Arial" w:hAnsi="Arial" w:cs="Arial"/>
        </w:rPr>
      </w:pPr>
    </w:p>
    <w:p w:rsidR="00797E7D" w:rsidRPr="00A65BE5" w:rsidRDefault="00797E7D" w:rsidP="00A65BE5">
      <w:pPr>
        <w:pStyle w:val="ListParagraph"/>
        <w:numPr>
          <w:ilvl w:val="0"/>
          <w:numId w:val="32"/>
        </w:numPr>
        <w:tabs>
          <w:tab w:val="left" w:pos="936"/>
        </w:tabs>
        <w:ind w:right="545"/>
        <w:jc w:val="both"/>
        <w:rPr>
          <w:rFonts w:ascii="Arial" w:hAnsi="Arial" w:cs="Arial"/>
        </w:rPr>
      </w:pPr>
      <w:r w:rsidRPr="00A65BE5">
        <w:rPr>
          <w:rFonts w:ascii="Arial" w:hAnsi="Arial" w:cs="Arial"/>
        </w:rPr>
        <w:t>Interim payments will be made monthly against proven progress in terms of the agreed monthly work plan and signed off- time sheets (if applicable).</w:t>
      </w:r>
    </w:p>
    <w:p w:rsidR="00A65BE5" w:rsidRPr="00A65BE5" w:rsidRDefault="00A65BE5" w:rsidP="00A65BE5">
      <w:pPr>
        <w:pStyle w:val="ListParagraph"/>
        <w:tabs>
          <w:tab w:val="left" w:pos="936"/>
        </w:tabs>
        <w:ind w:right="545"/>
        <w:jc w:val="both"/>
        <w:rPr>
          <w:rFonts w:ascii="Arial" w:hAnsi="Arial" w:cs="Arial"/>
        </w:rPr>
      </w:pPr>
    </w:p>
    <w:p w:rsidR="00797E7D" w:rsidRPr="00A65BE5" w:rsidRDefault="00797E7D" w:rsidP="00A65BE5">
      <w:pPr>
        <w:pStyle w:val="ListParagraph"/>
        <w:numPr>
          <w:ilvl w:val="0"/>
          <w:numId w:val="32"/>
        </w:numPr>
        <w:tabs>
          <w:tab w:val="left" w:pos="936"/>
        </w:tabs>
        <w:ind w:right="545"/>
        <w:jc w:val="both"/>
        <w:rPr>
          <w:rFonts w:ascii="Arial" w:hAnsi="Arial" w:cs="Arial"/>
        </w:rPr>
      </w:pPr>
      <w:r w:rsidRPr="00A65BE5">
        <w:rPr>
          <w:rFonts w:ascii="Arial" w:hAnsi="Arial" w:cs="Arial"/>
        </w:rPr>
        <w:t>Payment will only be made on the basis of valid tax invoices provided.</w:t>
      </w:r>
    </w:p>
    <w:p w:rsidR="00A65BE5" w:rsidRPr="00A65BE5" w:rsidRDefault="00A65BE5" w:rsidP="00A65BE5">
      <w:pPr>
        <w:pStyle w:val="ListParagraph"/>
        <w:tabs>
          <w:tab w:val="left" w:pos="936"/>
        </w:tabs>
        <w:ind w:right="545"/>
        <w:jc w:val="both"/>
        <w:rPr>
          <w:rFonts w:ascii="Arial" w:hAnsi="Arial" w:cs="Arial"/>
        </w:rPr>
      </w:pPr>
    </w:p>
    <w:p w:rsidR="00797E7D" w:rsidRPr="00A65BE5" w:rsidRDefault="00797E7D" w:rsidP="00A65BE5">
      <w:pPr>
        <w:pStyle w:val="ListParagraph"/>
        <w:numPr>
          <w:ilvl w:val="0"/>
          <w:numId w:val="32"/>
        </w:numPr>
        <w:tabs>
          <w:tab w:val="left" w:pos="936"/>
        </w:tabs>
        <w:ind w:right="545"/>
        <w:jc w:val="both"/>
        <w:rPr>
          <w:rFonts w:ascii="Arial" w:hAnsi="Arial" w:cs="Arial"/>
        </w:rPr>
      </w:pPr>
      <w:r w:rsidRPr="00A65BE5">
        <w:rPr>
          <w:rFonts w:ascii="Arial" w:hAnsi="Arial" w:cs="Arial"/>
        </w:rPr>
        <w:t>Travel expenses must be factored in as disbursements</w:t>
      </w:r>
    </w:p>
    <w:p w:rsidR="00A65BE5" w:rsidRPr="00A65BE5" w:rsidRDefault="00A65BE5" w:rsidP="00A65BE5">
      <w:pPr>
        <w:pStyle w:val="ListParagraph"/>
        <w:tabs>
          <w:tab w:val="left" w:pos="936"/>
        </w:tabs>
        <w:ind w:right="545"/>
        <w:jc w:val="both"/>
        <w:rPr>
          <w:rFonts w:ascii="Arial" w:hAnsi="Arial" w:cs="Arial"/>
        </w:rPr>
      </w:pPr>
    </w:p>
    <w:p w:rsidR="00797E7D" w:rsidRPr="00A65BE5" w:rsidRDefault="00797E7D" w:rsidP="00A65BE5">
      <w:pPr>
        <w:pStyle w:val="ListParagraph"/>
        <w:numPr>
          <w:ilvl w:val="0"/>
          <w:numId w:val="32"/>
        </w:numPr>
        <w:tabs>
          <w:tab w:val="left" w:pos="936"/>
        </w:tabs>
        <w:ind w:right="545"/>
        <w:jc w:val="both"/>
        <w:rPr>
          <w:rFonts w:ascii="Arial" w:hAnsi="Arial" w:cs="Arial"/>
        </w:rPr>
      </w:pPr>
      <w:r w:rsidRPr="00A65BE5">
        <w:rPr>
          <w:rFonts w:ascii="Arial" w:hAnsi="Arial" w:cs="Arial"/>
        </w:rPr>
        <w:t>Below is the pricing schedule to be completed as the breakdown of the bidder’s offer.</w:t>
      </w:r>
    </w:p>
    <w:p w:rsidR="00A65BE5" w:rsidRPr="00A65BE5" w:rsidRDefault="00A65BE5" w:rsidP="00A65BE5">
      <w:pPr>
        <w:pStyle w:val="ListParagraph"/>
        <w:tabs>
          <w:tab w:val="left" w:pos="936"/>
        </w:tabs>
        <w:ind w:right="545"/>
        <w:jc w:val="both"/>
        <w:rPr>
          <w:rFonts w:ascii="Arial" w:hAnsi="Arial" w:cs="Arial"/>
        </w:rPr>
      </w:pPr>
    </w:p>
    <w:p w:rsidR="00797E7D" w:rsidRPr="00A65BE5" w:rsidRDefault="00797E7D" w:rsidP="00A65BE5">
      <w:pPr>
        <w:pStyle w:val="ListParagraph"/>
        <w:numPr>
          <w:ilvl w:val="0"/>
          <w:numId w:val="32"/>
        </w:numPr>
        <w:tabs>
          <w:tab w:val="left" w:pos="936"/>
        </w:tabs>
        <w:ind w:right="545"/>
        <w:jc w:val="both"/>
        <w:rPr>
          <w:rFonts w:ascii="Arial" w:hAnsi="Arial" w:cs="Arial"/>
        </w:rPr>
      </w:pPr>
      <w:r w:rsidRPr="00A65BE5">
        <w:rPr>
          <w:rFonts w:ascii="Arial" w:hAnsi="Arial" w:cs="Arial"/>
        </w:rPr>
        <w:t>Indicate prices for each financial year</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0"/>
        <w:gridCol w:w="3402"/>
        <w:gridCol w:w="3436"/>
      </w:tblGrid>
      <w:tr w:rsidR="00797E7D" w:rsidRPr="00797E7D" w:rsidTr="007737F0">
        <w:tc>
          <w:tcPr>
            <w:tcW w:w="3465" w:type="dxa"/>
            <w:shd w:val="clear" w:color="auto" w:fill="4F81BD" w:themeFill="accent1"/>
          </w:tcPr>
          <w:p w:rsidR="00797E7D" w:rsidRPr="007737F0" w:rsidRDefault="00797E7D" w:rsidP="008754C9">
            <w:pPr>
              <w:ind w:right="545"/>
              <w:rPr>
                <w:rFonts w:ascii="Arial" w:hAnsi="Arial" w:cs="Arial"/>
                <w:b/>
                <w:color w:val="FFFFFF" w:themeColor="background1"/>
              </w:rPr>
            </w:pPr>
            <w:r w:rsidRPr="007737F0">
              <w:rPr>
                <w:rFonts w:ascii="Arial" w:hAnsi="Arial" w:cs="Arial"/>
                <w:b/>
                <w:color w:val="FFFFFF" w:themeColor="background1"/>
              </w:rPr>
              <w:t>NAME</w:t>
            </w:r>
            <w:r w:rsidR="00D05851" w:rsidRPr="007737F0">
              <w:rPr>
                <w:rFonts w:ascii="Arial" w:hAnsi="Arial" w:cs="Arial"/>
                <w:b/>
                <w:color w:val="FFFFFF" w:themeColor="background1"/>
              </w:rPr>
              <w:t xml:space="preserve"> </w:t>
            </w:r>
            <w:r w:rsidRPr="007737F0">
              <w:rPr>
                <w:rFonts w:ascii="Arial" w:hAnsi="Arial" w:cs="Arial"/>
                <w:b/>
                <w:color w:val="FFFFFF" w:themeColor="background1"/>
              </w:rPr>
              <w:t>OF HUMAN RESOURCE</w:t>
            </w:r>
          </w:p>
        </w:tc>
        <w:tc>
          <w:tcPr>
            <w:tcW w:w="3465" w:type="dxa"/>
            <w:shd w:val="clear" w:color="auto" w:fill="4F81BD" w:themeFill="accent1"/>
          </w:tcPr>
          <w:p w:rsidR="00797E7D" w:rsidRPr="007737F0" w:rsidRDefault="00797E7D" w:rsidP="008754C9">
            <w:pPr>
              <w:ind w:right="545"/>
              <w:jc w:val="both"/>
              <w:rPr>
                <w:rFonts w:ascii="Arial" w:hAnsi="Arial" w:cs="Arial"/>
                <w:b/>
                <w:color w:val="FFFFFF" w:themeColor="background1"/>
              </w:rPr>
            </w:pPr>
            <w:r w:rsidRPr="007737F0">
              <w:rPr>
                <w:rFonts w:ascii="Arial" w:hAnsi="Arial" w:cs="Arial"/>
                <w:b/>
                <w:color w:val="FFFFFF" w:themeColor="background1"/>
              </w:rPr>
              <w:t>ROLE</w:t>
            </w:r>
          </w:p>
        </w:tc>
        <w:tc>
          <w:tcPr>
            <w:tcW w:w="3466" w:type="dxa"/>
            <w:shd w:val="clear" w:color="auto" w:fill="4F81BD" w:themeFill="accent1"/>
          </w:tcPr>
          <w:p w:rsidR="00797E7D" w:rsidRPr="007737F0" w:rsidRDefault="00797E7D" w:rsidP="008754C9">
            <w:pPr>
              <w:ind w:right="545"/>
              <w:jc w:val="both"/>
              <w:rPr>
                <w:rFonts w:ascii="Arial" w:hAnsi="Arial" w:cs="Arial"/>
                <w:b/>
                <w:color w:val="FFFFFF" w:themeColor="background1"/>
              </w:rPr>
            </w:pPr>
            <w:r w:rsidRPr="007737F0">
              <w:rPr>
                <w:rFonts w:ascii="Arial" w:hAnsi="Arial" w:cs="Arial"/>
                <w:b/>
                <w:color w:val="FFFFFF" w:themeColor="background1"/>
              </w:rPr>
              <w:t>RATE PER HOUR(including VAT)</w:t>
            </w:r>
          </w:p>
        </w:tc>
      </w:tr>
      <w:tr w:rsidR="00797E7D" w:rsidRPr="00797E7D" w:rsidTr="00D23433">
        <w:tc>
          <w:tcPr>
            <w:tcW w:w="3465" w:type="dxa"/>
            <w:shd w:val="clear" w:color="auto" w:fill="auto"/>
          </w:tcPr>
          <w:p w:rsidR="00797E7D" w:rsidRPr="00797E7D" w:rsidRDefault="00797E7D" w:rsidP="008754C9">
            <w:pPr>
              <w:ind w:right="545"/>
              <w:jc w:val="both"/>
              <w:rPr>
                <w:rFonts w:ascii="Arial" w:hAnsi="Arial" w:cs="Arial"/>
                <w:b/>
              </w:rPr>
            </w:pPr>
          </w:p>
        </w:tc>
        <w:tc>
          <w:tcPr>
            <w:tcW w:w="3465" w:type="dxa"/>
            <w:shd w:val="clear" w:color="auto" w:fill="auto"/>
          </w:tcPr>
          <w:p w:rsidR="00797E7D" w:rsidRPr="00797E7D" w:rsidRDefault="00797E7D" w:rsidP="008754C9">
            <w:pPr>
              <w:ind w:right="545"/>
              <w:jc w:val="both"/>
              <w:rPr>
                <w:rFonts w:ascii="Arial" w:hAnsi="Arial" w:cs="Arial"/>
                <w:b/>
              </w:rPr>
            </w:pPr>
          </w:p>
        </w:tc>
        <w:tc>
          <w:tcPr>
            <w:tcW w:w="3466" w:type="dxa"/>
            <w:shd w:val="clear" w:color="auto" w:fill="auto"/>
          </w:tcPr>
          <w:p w:rsidR="00797E7D" w:rsidRPr="00797E7D" w:rsidRDefault="00797E7D" w:rsidP="008754C9">
            <w:pPr>
              <w:ind w:right="545"/>
              <w:jc w:val="both"/>
              <w:rPr>
                <w:rFonts w:ascii="Arial" w:hAnsi="Arial" w:cs="Arial"/>
                <w:b/>
              </w:rPr>
            </w:pPr>
          </w:p>
        </w:tc>
      </w:tr>
      <w:tr w:rsidR="00797E7D" w:rsidRPr="00797E7D" w:rsidTr="00D23433">
        <w:tc>
          <w:tcPr>
            <w:tcW w:w="3465" w:type="dxa"/>
            <w:shd w:val="clear" w:color="auto" w:fill="auto"/>
          </w:tcPr>
          <w:p w:rsidR="00797E7D" w:rsidRPr="00797E7D" w:rsidRDefault="00797E7D" w:rsidP="008754C9">
            <w:pPr>
              <w:ind w:right="545"/>
              <w:jc w:val="both"/>
              <w:rPr>
                <w:rFonts w:ascii="Arial" w:hAnsi="Arial" w:cs="Arial"/>
                <w:b/>
              </w:rPr>
            </w:pPr>
          </w:p>
        </w:tc>
        <w:tc>
          <w:tcPr>
            <w:tcW w:w="3465" w:type="dxa"/>
            <w:shd w:val="clear" w:color="auto" w:fill="auto"/>
          </w:tcPr>
          <w:p w:rsidR="00797E7D" w:rsidRPr="00797E7D" w:rsidRDefault="00797E7D" w:rsidP="008754C9">
            <w:pPr>
              <w:ind w:right="545"/>
              <w:jc w:val="both"/>
              <w:rPr>
                <w:rFonts w:ascii="Arial" w:hAnsi="Arial" w:cs="Arial"/>
                <w:b/>
              </w:rPr>
            </w:pPr>
          </w:p>
        </w:tc>
        <w:tc>
          <w:tcPr>
            <w:tcW w:w="3466" w:type="dxa"/>
            <w:shd w:val="clear" w:color="auto" w:fill="auto"/>
          </w:tcPr>
          <w:p w:rsidR="00797E7D" w:rsidRPr="00797E7D" w:rsidRDefault="00797E7D" w:rsidP="008754C9">
            <w:pPr>
              <w:ind w:right="545"/>
              <w:jc w:val="both"/>
              <w:rPr>
                <w:rFonts w:ascii="Arial" w:hAnsi="Arial" w:cs="Arial"/>
                <w:b/>
              </w:rPr>
            </w:pPr>
          </w:p>
        </w:tc>
      </w:tr>
      <w:tr w:rsidR="00797E7D" w:rsidRPr="00797E7D" w:rsidTr="00D23433">
        <w:tc>
          <w:tcPr>
            <w:tcW w:w="3465" w:type="dxa"/>
            <w:shd w:val="clear" w:color="auto" w:fill="auto"/>
          </w:tcPr>
          <w:p w:rsidR="00797E7D" w:rsidRPr="00797E7D" w:rsidRDefault="00797E7D" w:rsidP="008754C9">
            <w:pPr>
              <w:ind w:right="545"/>
              <w:jc w:val="both"/>
              <w:rPr>
                <w:rFonts w:ascii="Arial" w:hAnsi="Arial" w:cs="Arial"/>
                <w:b/>
              </w:rPr>
            </w:pPr>
          </w:p>
        </w:tc>
        <w:tc>
          <w:tcPr>
            <w:tcW w:w="3465" w:type="dxa"/>
            <w:shd w:val="clear" w:color="auto" w:fill="auto"/>
          </w:tcPr>
          <w:p w:rsidR="00797E7D" w:rsidRPr="00797E7D" w:rsidRDefault="00797E7D" w:rsidP="008754C9">
            <w:pPr>
              <w:ind w:right="545"/>
              <w:jc w:val="both"/>
              <w:rPr>
                <w:rFonts w:ascii="Arial" w:hAnsi="Arial" w:cs="Arial"/>
                <w:b/>
              </w:rPr>
            </w:pPr>
          </w:p>
        </w:tc>
        <w:tc>
          <w:tcPr>
            <w:tcW w:w="3466" w:type="dxa"/>
            <w:shd w:val="clear" w:color="auto" w:fill="auto"/>
          </w:tcPr>
          <w:p w:rsidR="00797E7D" w:rsidRPr="00797E7D" w:rsidRDefault="00797E7D" w:rsidP="008754C9">
            <w:pPr>
              <w:ind w:right="545"/>
              <w:jc w:val="both"/>
              <w:rPr>
                <w:rFonts w:ascii="Arial" w:hAnsi="Arial" w:cs="Arial"/>
                <w:b/>
              </w:rPr>
            </w:pPr>
          </w:p>
        </w:tc>
      </w:tr>
      <w:tr w:rsidR="00797E7D" w:rsidRPr="00797E7D" w:rsidTr="007737F0">
        <w:tc>
          <w:tcPr>
            <w:tcW w:w="6930" w:type="dxa"/>
            <w:gridSpan w:val="2"/>
            <w:shd w:val="clear" w:color="auto" w:fill="4F81BD" w:themeFill="accent1"/>
          </w:tcPr>
          <w:p w:rsidR="00797E7D" w:rsidRPr="007737F0" w:rsidRDefault="00797E7D" w:rsidP="008754C9">
            <w:pPr>
              <w:ind w:right="545"/>
              <w:jc w:val="both"/>
              <w:rPr>
                <w:rFonts w:ascii="Arial" w:hAnsi="Arial" w:cs="Arial"/>
                <w:b/>
                <w:color w:val="FFFFFF" w:themeColor="background1"/>
              </w:rPr>
            </w:pPr>
            <w:r w:rsidRPr="007737F0">
              <w:rPr>
                <w:rFonts w:ascii="Arial" w:hAnsi="Arial" w:cs="Arial"/>
                <w:b/>
                <w:color w:val="FFFFFF" w:themeColor="background1"/>
              </w:rPr>
              <w:t>TOTAL(including VAT)</w:t>
            </w:r>
          </w:p>
        </w:tc>
        <w:tc>
          <w:tcPr>
            <w:tcW w:w="3466" w:type="dxa"/>
            <w:shd w:val="clear" w:color="auto" w:fill="auto"/>
          </w:tcPr>
          <w:p w:rsidR="00797E7D" w:rsidRPr="00797E7D" w:rsidRDefault="00797E7D" w:rsidP="008754C9">
            <w:pPr>
              <w:ind w:right="545"/>
              <w:jc w:val="both"/>
              <w:rPr>
                <w:rFonts w:ascii="Arial" w:hAnsi="Arial" w:cs="Arial"/>
                <w:b/>
              </w:rPr>
            </w:pPr>
          </w:p>
        </w:tc>
      </w:tr>
    </w:tbl>
    <w:p w:rsidR="00797E7D" w:rsidRPr="00797E7D" w:rsidRDefault="00797E7D" w:rsidP="008754C9">
      <w:pPr>
        <w:ind w:right="545"/>
        <w:jc w:val="both"/>
        <w:rPr>
          <w:rFonts w:ascii="Arial" w:hAnsi="Arial" w:cs="Arial"/>
        </w:rPr>
      </w:pPr>
    </w:p>
    <w:p w:rsidR="00797E7D" w:rsidRPr="00797E7D" w:rsidRDefault="00797E7D" w:rsidP="008754C9">
      <w:pPr>
        <w:ind w:right="545"/>
        <w:jc w:val="both"/>
        <w:rPr>
          <w:rFonts w:ascii="Arial" w:hAnsi="Arial" w:cs="Arial"/>
          <w:b/>
          <w:bCs/>
        </w:rPr>
      </w:pPr>
    </w:p>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153"/>
        <w:gridCol w:w="1055"/>
      </w:tblGrid>
      <w:tr w:rsidR="005C6D25" w:rsidRPr="00666A47" w:rsidTr="005C6D25">
        <w:trPr>
          <w:trHeight w:val="467"/>
        </w:trPr>
        <w:tc>
          <w:tcPr>
            <w:tcW w:w="7661" w:type="dxa"/>
            <w:shd w:val="clear" w:color="auto" w:fill="4F81BD" w:themeFill="accent1"/>
          </w:tcPr>
          <w:p w:rsidR="005C6D25" w:rsidRPr="007737F0" w:rsidRDefault="005C6D25" w:rsidP="008754C9">
            <w:pPr>
              <w:ind w:right="545"/>
              <w:jc w:val="both"/>
              <w:rPr>
                <w:rFonts w:ascii="Arial" w:hAnsi="Arial" w:cs="Arial"/>
                <w:b/>
                <w:bCs/>
                <w:color w:val="FFFFFF" w:themeColor="background1"/>
              </w:rPr>
            </w:pPr>
            <w:r w:rsidRPr="007737F0">
              <w:rPr>
                <w:rFonts w:ascii="Arial" w:hAnsi="Arial" w:cs="Arial"/>
                <w:b/>
                <w:bCs/>
                <w:color w:val="FFFFFF" w:themeColor="background1"/>
              </w:rPr>
              <w:lastRenderedPageBreak/>
              <w:t>Question</w:t>
            </w:r>
          </w:p>
        </w:tc>
        <w:tc>
          <w:tcPr>
            <w:tcW w:w="913" w:type="dxa"/>
            <w:shd w:val="clear" w:color="auto" w:fill="4F81BD" w:themeFill="accent1"/>
          </w:tcPr>
          <w:p w:rsidR="005C6D25" w:rsidRPr="007737F0" w:rsidRDefault="005C6D25" w:rsidP="008754C9">
            <w:pPr>
              <w:ind w:right="545"/>
              <w:jc w:val="both"/>
              <w:rPr>
                <w:rFonts w:ascii="Arial" w:hAnsi="Arial" w:cs="Arial"/>
                <w:b/>
                <w:bCs/>
                <w:color w:val="FFFFFF" w:themeColor="background1"/>
              </w:rPr>
            </w:pPr>
            <w:r w:rsidRPr="007737F0">
              <w:rPr>
                <w:rFonts w:ascii="Arial" w:hAnsi="Arial" w:cs="Arial"/>
                <w:b/>
                <w:bCs/>
                <w:color w:val="FFFFFF" w:themeColor="background1"/>
              </w:rPr>
              <w:t>Yes</w:t>
            </w:r>
          </w:p>
        </w:tc>
        <w:tc>
          <w:tcPr>
            <w:tcW w:w="993" w:type="dxa"/>
            <w:shd w:val="clear" w:color="auto" w:fill="4F81BD" w:themeFill="accent1"/>
          </w:tcPr>
          <w:p w:rsidR="005C6D25" w:rsidRPr="007737F0" w:rsidRDefault="005C6D25" w:rsidP="008754C9">
            <w:pPr>
              <w:ind w:right="545"/>
              <w:jc w:val="both"/>
              <w:rPr>
                <w:rFonts w:ascii="Arial" w:hAnsi="Arial" w:cs="Arial"/>
                <w:b/>
                <w:bCs/>
                <w:color w:val="FFFFFF" w:themeColor="background1"/>
              </w:rPr>
            </w:pPr>
            <w:r w:rsidRPr="007737F0">
              <w:rPr>
                <w:rFonts w:ascii="Arial" w:hAnsi="Arial" w:cs="Arial"/>
                <w:b/>
                <w:bCs/>
                <w:color w:val="FFFFFF" w:themeColor="background1"/>
              </w:rPr>
              <w:t>No</w:t>
            </w:r>
          </w:p>
        </w:tc>
      </w:tr>
      <w:tr w:rsidR="005C6D25" w:rsidRPr="00666A47" w:rsidTr="005C6D25">
        <w:trPr>
          <w:trHeight w:val="772"/>
        </w:trPr>
        <w:tc>
          <w:tcPr>
            <w:tcW w:w="7661" w:type="dxa"/>
            <w:shd w:val="clear" w:color="auto" w:fill="auto"/>
          </w:tcPr>
          <w:p w:rsidR="005C6D25" w:rsidRPr="00666A47" w:rsidRDefault="005C6D25" w:rsidP="008754C9">
            <w:pPr>
              <w:ind w:right="545"/>
              <w:jc w:val="both"/>
              <w:rPr>
                <w:rFonts w:ascii="Arial" w:hAnsi="Arial" w:cs="Arial"/>
                <w:b/>
                <w:bCs/>
              </w:rPr>
            </w:pPr>
            <w:r w:rsidRPr="00666A47">
              <w:rPr>
                <w:rFonts w:ascii="Arial" w:hAnsi="Arial" w:cs="Arial"/>
                <w:bCs/>
              </w:rPr>
              <w:t>Will the prices/</w:t>
            </w:r>
            <w:r w:rsidR="008754C9" w:rsidRPr="00666A47">
              <w:rPr>
                <w:rFonts w:ascii="Arial" w:hAnsi="Arial" w:cs="Arial"/>
                <w:bCs/>
              </w:rPr>
              <w:t xml:space="preserve"> </w:t>
            </w:r>
            <w:r w:rsidRPr="00666A47">
              <w:rPr>
                <w:rFonts w:ascii="Arial" w:hAnsi="Arial" w:cs="Arial"/>
                <w:bCs/>
              </w:rPr>
              <w:t>rates firm for the duration of the contract</w:t>
            </w:r>
            <w:r w:rsidRPr="00666A47">
              <w:rPr>
                <w:rFonts w:ascii="Arial" w:hAnsi="Arial" w:cs="Arial"/>
                <w:b/>
                <w:bCs/>
              </w:rPr>
              <w:tab/>
            </w:r>
          </w:p>
        </w:tc>
        <w:tc>
          <w:tcPr>
            <w:tcW w:w="913" w:type="dxa"/>
            <w:shd w:val="clear" w:color="auto" w:fill="auto"/>
          </w:tcPr>
          <w:p w:rsidR="005C6D25" w:rsidRPr="00666A47" w:rsidRDefault="005C6D25" w:rsidP="008754C9">
            <w:pPr>
              <w:ind w:right="545"/>
              <w:jc w:val="both"/>
              <w:rPr>
                <w:rFonts w:ascii="Arial" w:hAnsi="Arial" w:cs="Arial"/>
                <w:b/>
                <w:bCs/>
                <w:highlight w:val="yellow"/>
              </w:rPr>
            </w:pPr>
          </w:p>
        </w:tc>
        <w:tc>
          <w:tcPr>
            <w:tcW w:w="993" w:type="dxa"/>
            <w:shd w:val="clear" w:color="auto" w:fill="auto"/>
          </w:tcPr>
          <w:p w:rsidR="005C6D25" w:rsidRPr="00666A47" w:rsidRDefault="005C6D25" w:rsidP="008754C9">
            <w:pPr>
              <w:ind w:right="545"/>
              <w:jc w:val="both"/>
              <w:rPr>
                <w:rFonts w:ascii="Arial" w:hAnsi="Arial" w:cs="Arial"/>
                <w:b/>
                <w:bCs/>
                <w:highlight w:val="yellow"/>
              </w:rPr>
            </w:pPr>
          </w:p>
        </w:tc>
      </w:tr>
    </w:tbl>
    <w:p w:rsidR="006012A4" w:rsidRDefault="006012A4" w:rsidP="008754C9">
      <w:pPr>
        <w:ind w:right="545"/>
        <w:jc w:val="both"/>
        <w:rPr>
          <w:rFonts w:ascii="Arial" w:hAnsi="Arial" w:cs="Arial"/>
          <w:b/>
          <w:bCs/>
          <w:iCs/>
        </w:rPr>
      </w:pPr>
    </w:p>
    <w:p w:rsidR="00797E7D" w:rsidRPr="00791BF5" w:rsidRDefault="00791BF5" w:rsidP="008754C9">
      <w:pPr>
        <w:ind w:right="545"/>
        <w:jc w:val="both"/>
        <w:rPr>
          <w:rFonts w:ascii="Arial" w:hAnsi="Arial" w:cs="Arial"/>
          <w:b/>
          <w:bCs/>
          <w:iCs/>
        </w:rPr>
      </w:pPr>
      <w:r>
        <w:rPr>
          <w:rFonts w:ascii="Arial" w:hAnsi="Arial" w:cs="Arial"/>
          <w:b/>
          <w:bCs/>
          <w:iCs/>
        </w:rPr>
        <w:t>2</w:t>
      </w:r>
      <w:r w:rsidR="00F53B03">
        <w:rPr>
          <w:rFonts w:ascii="Arial" w:hAnsi="Arial" w:cs="Arial"/>
          <w:b/>
          <w:bCs/>
          <w:iCs/>
        </w:rPr>
        <w:t>3</w:t>
      </w:r>
      <w:r>
        <w:rPr>
          <w:rFonts w:ascii="Arial" w:hAnsi="Arial" w:cs="Arial"/>
          <w:b/>
          <w:bCs/>
          <w:iCs/>
        </w:rPr>
        <w:tab/>
      </w:r>
      <w:r w:rsidR="00797E7D" w:rsidRPr="00791BF5">
        <w:rPr>
          <w:rFonts w:ascii="Arial" w:hAnsi="Arial" w:cs="Arial"/>
          <w:b/>
          <w:bCs/>
          <w:iCs/>
        </w:rPr>
        <w:t xml:space="preserve">GENERAL REQUIREMENTS  </w:t>
      </w:r>
    </w:p>
    <w:p w:rsidR="00797E7D" w:rsidRPr="00797E7D" w:rsidRDefault="00791BF5" w:rsidP="008754C9">
      <w:pPr>
        <w:tabs>
          <w:tab w:val="left" w:pos="709"/>
        </w:tabs>
        <w:ind w:left="709" w:right="545" w:hanging="709"/>
        <w:jc w:val="both"/>
        <w:rPr>
          <w:rFonts w:ascii="Arial" w:hAnsi="Arial" w:cs="Arial"/>
          <w:lang w:val="en-US"/>
        </w:rPr>
      </w:pPr>
      <w:r>
        <w:rPr>
          <w:rFonts w:ascii="Arial" w:hAnsi="Arial" w:cs="Arial"/>
          <w:lang w:val="en-US"/>
        </w:rPr>
        <w:tab/>
      </w:r>
      <w:r w:rsidR="00797E7D" w:rsidRPr="00797E7D">
        <w:rPr>
          <w:rFonts w:ascii="Arial" w:hAnsi="Arial" w:cs="Arial"/>
          <w:lang w:val="en-US"/>
        </w:rPr>
        <w:t xml:space="preserve">ECSA reserves the right, in its sole discretion, to call for additional information from the bidders. In its discretion, ECSA may call for any clarification, amplification and/or further details relating to the rates, margins or other information reflected in the proposal, as well as details concerning the method and manner in which the bidder intends to perform the work and the bidder’s capabilities in that regard.  </w:t>
      </w:r>
    </w:p>
    <w:p w:rsidR="00797E7D" w:rsidRPr="00791BF5" w:rsidRDefault="00791BF5" w:rsidP="008754C9">
      <w:pPr>
        <w:ind w:right="545"/>
        <w:jc w:val="both"/>
        <w:rPr>
          <w:rFonts w:ascii="Arial" w:hAnsi="Arial" w:cs="Arial"/>
          <w:b/>
          <w:bCs/>
          <w:iCs/>
        </w:rPr>
      </w:pPr>
      <w:r>
        <w:rPr>
          <w:rFonts w:ascii="Arial" w:hAnsi="Arial" w:cs="Arial"/>
          <w:b/>
          <w:bCs/>
          <w:iCs/>
        </w:rPr>
        <w:t>2</w:t>
      </w:r>
      <w:r w:rsidR="00F53B03">
        <w:rPr>
          <w:rFonts w:ascii="Arial" w:hAnsi="Arial" w:cs="Arial"/>
          <w:b/>
          <w:bCs/>
          <w:iCs/>
        </w:rPr>
        <w:t>4</w:t>
      </w:r>
      <w:r>
        <w:rPr>
          <w:rFonts w:ascii="Arial" w:hAnsi="Arial" w:cs="Arial"/>
          <w:b/>
          <w:bCs/>
          <w:iCs/>
        </w:rPr>
        <w:tab/>
      </w:r>
      <w:r w:rsidR="00797E7D" w:rsidRPr="00791BF5">
        <w:rPr>
          <w:rFonts w:ascii="Arial" w:hAnsi="Arial" w:cs="Arial"/>
          <w:b/>
          <w:bCs/>
          <w:iCs/>
        </w:rPr>
        <w:t xml:space="preserve">LEGAL ASPECTS </w:t>
      </w:r>
    </w:p>
    <w:p w:rsidR="00797E7D" w:rsidRPr="00797E7D" w:rsidRDefault="00791BF5" w:rsidP="008754C9">
      <w:pPr>
        <w:ind w:left="1440" w:right="545" w:hanging="720"/>
        <w:jc w:val="both"/>
        <w:rPr>
          <w:rFonts w:ascii="Arial" w:hAnsi="Arial" w:cs="Arial"/>
          <w:lang w:val="en-US"/>
        </w:rPr>
      </w:pPr>
      <w:r>
        <w:rPr>
          <w:rFonts w:ascii="Arial" w:hAnsi="Arial" w:cs="Arial"/>
          <w:b/>
          <w:lang w:val="en-US"/>
        </w:rPr>
        <w:t>2</w:t>
      </w:r>
      <w:r w:rsidR="00F53B03">
        <w:rPr>
          <w:rFonts w:ascii="Arial" w:hAnsi="Arial" w:cs="Arial"/>
          <w:b/>
          <w:lang w:val="en-US"/>
        </w:rPr>
        <w:t>4</w:t>
      </w:r>
      <w:r>
        <w:rPr>
          <w:rFonts w:ascii="Arial" w:hAnsi="Arial" w:cs="Arial"/>
          <w:b/>
          <w:lang w:val="en-US"/>
        </w:rPr>
        <w:t>.1</w:t>
      </w:r>
      <w:r w:rsidR="00797E7D" w:rsidRPr="00797E7D">
        <w:rPr>
          <w:rFonts w:ascii="Arial" w:hAnsi="Arial" w:cs="Arial"/>
          <w:lang w:val="en-US"/>
        </w:rPr>
        <w:t xml:space="preserve"> </w:t>
      </w:r>
      <w:r>
        <w:rPr>
          <w:rFonts w:ascii="Arial" w:hAnsi="Arial" w:cs="Arial"/>
          <w:lang w:val="en-US"/>
        </w:rPr>
        <w:tab/>
      </w:r>
      <w:r w:rsidR="00797E7D" w:rsidRPr="00797E7D">
        <w:rPr>
          <w:rFonts w:ascii="Arial" w:hAnsi="Arial" w:cs="Arial"/>
          <w:lang w:val="en-US"/>
        </w:rPr>
        <w:t xml:space="preserve">The laws of the Republic of South Africa shall be applicable to each contract created by the acceptance of a proposal and each service provider shall indicate a place in the Republic of South Africa and specify it in its proposal as its </w:t>
      </w:r>
      <w:r w:rsidR="00797E7D" w:rsidRPr="00797E7D">
        <w:rPr>
          <w:rFonts w:ascii="Arial" w:hAnsi="Arial" w:cs="Arial"/>
          <w:i/>
          <w:lang w:val="en-US"/>
        </w:rPr>
        <w:t>domicilium citandi et executandi</w:t>
      </w:r>
      <w:r w:rsidR="00797E7D" w:rsidRPr="00797E7D">
        <w:rPr>
          <w:rFonts w:ascii="Arial" w:hAnsi="Arial" w:cs="Arial"/>
          <w:lang w:val="en-US"/>
        </w:rPr>
        <w:t xml:space="preserve"> (permanent physical business address) where any legal process may be served on it.</w:t>
      </w:r>
    </w:p>
    <w:p w:rsidR="00797E7D" w:rsidRDefault="00791BF5" w:rsidP="008754C9">
      <w:pPr>
        <w:ind w:left="1440" w:right="545" w:hanging="720"/>
        <w:jc w:val="both"/>
        <w:rPr>
          <w:rFonts w:ascii="Arial" w:hAnsi="Arial" w:cs="Arial"/>
          <w:lang w:val="en-US"/>
        </w:rPr>
      </w:pPr>
      <w:r w:rsidRPr="00791BF5">
        <w:rPr>
          <w:rFonts w:ascii="Arial" w:hAnsi="Arial" w:cs="Arial"/>
          <w:b/>
          <w:lang w:val="en-US"/>
        </w:rPr>
        <w:t>2</w:t>
      </w:r>
      <w:r w:rsidR="00F53B03">
        <w:rPr>
          <w:rFonts w:ascii="Arial" w:hAnsi="Arial" w:cs="Arial"/>
          <w:b/>
          <w:lang w:val="en-US"/>
        </w:rPr>
        <w:t>4</w:t>
      </w:r>
      <w:r w:rsidRPr="00791BF5">
        <w:rPr>
          <w:rFonts w:ascii="Arial" w:hAnsi="Arial" w:cs="Arial"/>
          <w:b/>
          <w:lang w:val="en-US"/>
        </w:rPr>
        <w:t>.2</w:t>
      </w:r>
      <w:r>
        <w:rPr>
          <w:rFonts w:ascii="Arial" w:hAnsi="Arial" w:cs="Arial"/>
          <w:lang w:val="en-US"/>
        </w:rPr>
        <w:tab/>
      </w:r>
      <w:r w:rsidR="00797E7D" w:rsidRPr="00797E7D">
        <w:rPr>
          <w:rFonts w:ascii="Arial" w:hAnsi="Arial" w:cs="Arial"/>
          <w:lang w:val="en-US"/>
        </w:rPr>
        <w:t xml:space="preserve">The service provider shall undertake to accept the jurisdiction of the courts of the Republic of South Africa. </w:t>
      </w:r>
    </w:p>
    <w:p w:rsidR="00BE1E8A" w:rsidRDefault="00BE1E8A" w:rsidP="008754C9">
      <w:pPr>
        <w:ind w:right="545"/>
        <w:rPr>
          <w:rFonts w:ascii="Arial" w:hAnsi="Arial" w:cs="Arial"/>
        </w:rPr>
      </w:pPr>
      <w:r w:rsidRPr="00BE1E8A">
        <w:rPr>
          <w:rFonts w:ascii="Arial" w:hAnsi="Arial" w:cs="Arial"/>
        </w:rPr>
        <w:t>The following aspects will be required from the bidders.</w:t>
      </w:r>
    </w:p>
    <w:p w:rsidR="00BE1E8A" w:rsidRDefault="00BE1E8A" w:rsidP="008754C9">
      <w:pPr>
        <w:tabs>
          <w:tab w:val="left" w:pos="709"/>
          <w:tab w:val="left" w:pos="1418"/>
        </w:tabs>
        <w:ind w:right="545"/>
        <w:rPr>
          <w:rFonts w:ascii="Arial" w:hAnsi="Arial" w:cs="Arial"/>
          <w:b/>
        </w:rPr>
      </w:pPr>
      <w:r w:rsidRPr="00BE1E8A">
        <w:rPr>
          <w:rFonts w:ascii="Arial" w:hAnsi="Arial" w:cs="Arial"/>
          <w:b/>
        </w:rPr>
        <w:t>2</w:t>
      </w:r>
      <w:r w:rsidR="00F53B03">
        <w:rPr>
          <w:rFonts w:ascii="Arial" w:hAnsi="Arial" w:cs="Arial"/>
          <w:b/>
        </w:rPr>
        <w:t>5</w:t>
      </w:r>
      <w:r>
        <w:rPr>
          <w:rFonts w:ascii="Arial" w:hAnsi="Arial" w:cs="Arial"/>
          <w:b/>
        </w:rPr>
        <w:tab/>
      </w:r>
      <w:r w:rsidRPr="00BE1E8A">
        <w:rPr>
          <w:rFonts w:ascii="Arial" w:hAnsi="Arial" w:cs="Arial"/>
          <w:b/>
        </w:rPr>
        <w:t>REQUIREMENTS FOR A SUC</w:t>
      </w:r>
      <w:r w:rsidR="003D0C6B">
        <w:rPr>
          <w:rFonts w:ascii="Arial" w:hAnsi="Arial" w:cs="Arial"/>
          <w:b/>
        </w:rPr>
        <w:t>CESS</w:t>
      </w:r>
      <w:r w:rsidRPr="00BE1E8A">
        <w:rPr>
          <w:rFonts w:ascii="Arial" w:hAnsi="Arial" w:cs="Arial"/>
          <w:b/>
        </w:rPr>
        <w:t>FUL TENDERER</w:t>
      </w:r>
    </w:p>
    <w:p w:rsidR="00BE1E8A" w:rsidRPr="00797E7D" w:rsidRDefault="00BE1E8A" w:rsidP="008754C9">
      <w:pPr>
        <w:ind w:left="1418" w:right="545" w:hanging="709"/>
        <w:jc w:val="both"/>
        <w:rPr>
          <w:rFonts w:ascii="Arial" w:hAnsi="Arial" w:cs="Arial"/>
        </w:rPr>
      </w:pPr>
      <w:r>
        <w:rPr>
          <w:rFonts w:ascii="Arial" w:hAnsi="Arial" w:cs="Arial"/>
        </w:rPr>
        <w:t>2</w:t>
      </w:r>
      <w:r w:rsidR="00F53B03">
        <w:rPr>
          <w:rFonts w:ascii="Arial" w:hAnsi="Arial" w:cs="Arial"/>
        </w:rPr>
        <w:t>5</w:t>
      </w:r>
      <w:r w:rsidRPr="00797E7D">
        <w:rPr>
          <w:rFonts w:ascii="Arial" w:hAnsi="Arial" w:cs="Arial"/>
        </w:rPr>
        <w:t>.1.</w:t>
      </w:r>
      <w:r w:rsidR="001915BA">
        <w:rPr>
          <w:rFonts w:ascii="Arial" w:hAnsi="Arial" w:cs="Arial"/>
          <w:bCs/>
        </w:rPr>
        <w:t xml:space="preserve">   </w:t>
      </w:r>
      <w:r w:rsidRPr="00797E7D">
        <w:rPr>
          <w:rFonts w:ascii="Arial" w:hAnsi="Arial" w:cs="Arial"/>
        </w:rPr>
        <w:t>Proposals are to be prepared taking into account all requirements outlined in this document    and presented in a format consistent with the following outline:</w:t>
      </w:r>
    </w:p>
    <w:p w:rsidR="001915BA" w:rsidRDefault="001915BA" w:rsidP="008754C9">
      <w:pPr>
        <w:ind w:left="1440" w:right="545" w:hanging="731"/>
        <w:jc w:val="both"/>
        <w:rPr>
          <w:rFonts w:ascii="Arial" w:hAnsi="Arial" w:cs="Arial"/>
        </w:rPr>
      </w:pPr>
      <w:r>
        <w:rPr>
          <w:rFonts w:ascii="Arial" w:hAnsi="Arial" w:cs="Arial"/>
        </w:rPr>
        <w:t>2</w:t>
      </w:r>
      <w:r w:rsidR="00F53B03">
        <w:rPr>
          <w:rFonts w:ascii="Arial" w:hAnsi="Arial" w:cs="Arial"/>
        </w:rPr>
        <w:t>5</w:t>
      </w:r>
      <w:r>
        <w:rPr>
          <w:rFonts w:ascii="Arial" w:hAnsi="Arial" w:cs="Arial"/>
        </w:rPr>
        <w:t xml:space="preserve">.1.1. </w:t>
      </w:r>
      <w:r w:rsidRPr="00797E7D">
        <w:rPr>
          <w:rFonts w:ascii="Arial" w:hAnsi="Arial" w:cs="Arial"/>
        </w:rPr>
        <w:t>An outline of the Service Provider’s ability and approach to deliver the service:</w:t>
      </w:r>
    </w:p>
    <w:p w:rsidR="001915BA" w:rsidRPr="001915BA" w:rsidRDefault="001915BA" w:rsidP="008754C9">
      <w:pPr>
        <w:ind w:left="1440" w:right="545" w:hanging="731"/>
        <w:jc w:val="both"/>
        <w:rPr>
          <w:rFonts w:ascii="Arial" w:hAnsi="Arial" w:cs="Arial"/>
        </w:rPr>
      </w:pPr>
      <w:r w:rsidRPr="001915BA">
        <w:rPr>
          <w:rFonts w:ascii="Arial" w:hAnsi="Arial" w:cs="Arial"/>
        </w:rPr>
        <w:t>2</w:t>
      </w:r>
      <w:r w:rsidR="00F53B03">
        <w:rPr>
          <w:rFonts w:ascii="Arial" w:hAnsi="Arial" w:cs="Arial"/>
        </w:rPr>
        <w:t>5</w:t>
      </w:r>
      <w:r>
        <w:rPr>
          <w:rFonts w:ascii="Arial" w:hAnsi="Arial" w:cs="Arial"/>
        </w:rPr>
        <w:t xml:space="preserve">.1.2. </w:t>
      </w:r>
      <w:r w:rsidRPr="001915BA">
        <w:rPr>
          <w:rFonts w:ascii="Arial" w:hAnsi="Arial" w:cs="Arial"/>
        </w:rPr>
        <w:t>A summary of the likely issues involved in the service to be provided;</w:t>
      </w:r>
    </w:p>
    <w:p w:rsidR="001915BA" w:rsidRPr="001915BA" w:rsidRDefault="001915BA" w:rsidP="008754C9">
      <w:pPr>
        <w:ind w:left="1440" w:right="545" w:hanging="731"/>
        <w:jc w:val="both"/>
        <w:rPr>
          <w:rFonts w:ascii="Arial" w:hAnsi="Arial" w:cs="Arial"/>
        </w:rPr>
      </w:pPr>
      <w:r w:rsidRPr="001915BA">
        <w:rPr>
          <w:rFonts w:ascii="Arial" w:hAnsi="Arial" w:cs="Arial"/>
        </w:rPr>
        <w:t>2</w:t>
      </w:r>
      <w:r w:rsidR="00F53B03">
        <w:rPr>
          <w:rFonts w:ascii="Arial" w:hAnsi="Arial" w:cs="Arial"/>
        </w:rPr>
        <w:t>5</w:t>
      </w:r>
      <w:r w:rsidRPr="001915BA">
        <w:rPr>
          <w:rFonts w:ascii="Arial" w:hAnsi="Arial" w:cs="Arial"/>
        </w:rPr>
        <w:t>.1.3.</w:t>
      </w:r>
      <w:r>
        <w:rPr>
          <w:rFonts w:ascii="Arial" w:hAnsi="Arial" w:cs="Arial"/>
        </w:rPr>
        <w:t xml:space="preserve"> </w:t>
      </w:r>
      <w:r w:rsidRPr="001915BA">
        <w:rPr>
          <w:rFonts w:ascii="Arial" w:hAnsi="Arial" w:cs="Arial"/>
        </w:rPr>
        <w:t>Information on the Service Provider’s ability to meet the requirements inclusive of the organisations ’profile, size and structure, and the profiles of the team members directly involved in the provision of the service.</w:t>
      </w:r>
    </w:p>
    <w:p w:rsidR="001915BA" w:rsidRPr="001915BA" w:rsidRDefault="001915BA" w:rsidP="008754C9">
      <w:pPr>
        <w:ind w:left="1440" w:right="545" w:hanging="731"/>
        <w:jc w:val="both"/>
        <w:rPr>
          <w:rFonts w:ascii="Arial" w:hAnsi="Arial" w:cs="Arial"/>
        </w:rPr>
      </w:pPr>
      <w:r>
        <w:rPr>
          <w:rFonts w:ascii="Arial" w:hAnsi="Arial" w:cs="Arial"/>
        </w:rPr>
        <w:t>2</w:t>
      </w:r>
      <w:r w:rsidR="00F53B03">
        <w:rPr>
          <w:rFonts w:ascii="Arial" w:hAnsi="Arial" w:cs="Arial"/>
        </w:rPr>
        <w:t>5</w:t>
      </w:r>
      <w:r>
        <w:rPr>
          <w:rFonts w:ascii="Arial" w:hAnsi="Arial" w:cs="Arial"/>
        </w:rPr>
        <w:t>.1.4</w:t>
      </w:r>
      <w:r>
        <w:rPr>
          <w:rFonts w:ascii="Arial" w:hAnsi="Arial" w:cs="Arial"/>
        </w:rPr>
        <w:tab/>
      </w:r>
      <w:r w:rsidRPr="001915BA">
        <w:rPr>
          <w:rFonts w:ascii="Arial" w:hAnsi="Arial" w:cs="Arial"/>
        </w:rPr>
        <w:t>A least 3 contactable references of corporate clients, (listing contact name, address, telephone, fax and email address) where the same services were rendered in the last 36 months;</w:t>
      </w:r>
    </w:p>
    <w:p w:rsidR="001915BA" w:rsidRPr="001915BA" w:rsidRDefault="001915BA" w:rsidP="008754C9">
      <w:pPr>
        <w:ind w:left="1418" w:right="545" w:hanging="709"/>
        <w:jc w:val="both"/>
        <w:rPr>
          <w:rFonts w:ascii="Arial" w:hAnsi="Arial" w:cs="Arial"/>
        </w:rPr>
      </w:pPr>
      <w:r w:rsidRPr="001915BA">
        <w:rPr>
          <w:rFonts w:ascii="Arial" w:hAnsi="Arial" w:cs="Arial"/>
        </w:rPr>
        <w:t>2</w:t>
      </w:r>
      <w:r w:rsidR="00F53B03">
        <w:rPr>
          <w:rFonts w:ascii="Arial" w:hAnsi="Arial" w:cs="Arial"/>
        </w:rPr>
        <w:t>5</w:t>
      </w:r>
      <w:r w:rsidRPr="001915BA">
        <w:rPr>
          <w:rFonts w:ascii="Arial" w:hAnsi="Arial" w:cs="Arial"/>
        </w:rPr>
        <w:t>.1.5.</w:t>
      </w:r>
      <w:r>
        <w:rPr>
          <w:rFonts w:ascii="Arial" w:hAnsi="Arial" w:cs="Arial"/>
          <w:bCs/>
        </w:rPr>
        <w:t xml:space="preserve"> </w:t>
      </w:r>
      <w:r w:rsidRPr="001915BA">
        <w:rPr>
          <w:rFonts w:ascii="Arial" w:hAnsi="Arial" w:cs="Arial"/>
        </w:rPr>
        <w:t>The Service Provider’s proposed methodology, which takes into consideration customer focus;</w:t>
      </w:r>
    </w:p>
    <w:p w:rsidR="001915BA" w:rsidRPr="001915BA" w:rsidRDefault="001915BA" w:rsidP="008754C9">
      <w:pPr>
        <w:tabs>
          <w:tab w:val="left" w:pos="709"/>
        </w:tabs>
        <w:ind w:left="1418" w:right="545" w:hanging="709"/>
        <w:jc w:val="both"/>
        <w:rPr>
          <w:rFonts w:ascii="Arial" w:hAnsi="Arial" w:cs="Arial"/>
        </w:rPr>
      </w:pPr>
      <w:r w:rsidRPr="001915BA">
        <w:rPr>
          <w:rFonts w:ascii="Arial" w:hAnsi="Arial" w:cs="Arial"/>
        </w:rPr>
        <w:t>2</w:t>
      </w:r>
      <w:r w:rsidR="00F53B03">
        <w:rPr>
          <w:rFonts w:ascii="Arial" w:hAnsi="Arial" w:cs="Arial"/>
        </w:rPr>
        <w:t>5</w:t>
      </w:r>
      <w:r w:rsidRPr="001915BA">
        <w:rPr>
          <w:rFonts w:ascii="Arial" w:hAnsi="Arial" w:cs="Arial"/>
        </w:rPr>
        <w:t>.1.6 The proposed timelines for the delivery and a</w:t>
      </w:r>
      <w:r>
        <w:rPr>
          <w:rFonts w:ascii="Arial" w:hAnsi="Arial" w:cs="Arial"/>
        </w:rPr>
        <w:t xml:space="preserve">n indication of how the Service </w:t>
      </w:r>
      <w:r w:rsidRPr="001915BA">
        <w:rPr>
          <w:rFonts w:ascii="Arial" w:hAnsi="Arial" w:cs="Arial"/>
        </w:rPr>
        <w:t>Provider will stage their work to meet these timelines [or confirmation of the ability to meet the timeline or milestones nominated].</w:t>
      </w:r>
    </w:p>
    <w:p w:rsidR="00BE1E8A" w:rsidRPr="001915BA" w:rsidRDefault="001915BA" w:rsidP="008754C9">
      <w:pPr>
        <w:tabs>
          <w:tab w:val="left" w:pos="709"/>
        </w:tabs>
        <w:ind w:left="1418" w:right="545" w:hanging="709"/>
        <w:rPr>
          <w:rFonts w:ascii="Arial" w:hAnsi="Arial" w:cs="Arial"/>
        </w:rPr>
      </w:pPr>
      <w:r w:rsidRPr="001915BA">
        <w:rPr>
          <w:rFonts w:ascii="Arial" w:hAnsi="Arial" w:cs="Arial"/>
          <w:bCs/>
        </w:rPr>
        <w:t>2</w:t>
      </w:r>
      <w:r w:rsidR="00F53B03">
        <w:rPr>
          <w:rFonts w:ascii="Arial" w:hAnsi="Arial" w:cs="Arial"/>
          <w:bCs/>
        </w:rPr>
        <w:t>5</w:t>
      </w:r>
      <w:r>
        <w:rPr>
          <w:rFonts w:ascii="Arial" w:hAnsi="Arial" w:cs="Arial"/>
        </w:rPr>
        <w:t>.1.7 An</w:t>
      </w:r>
      <w:r w:rsidRPr="001915BA">
        <w:rPr>
          <w:rFonts w:ascii="Arial" w:hAnsi="Arial" w:cs="Arial"/>
        </w:rPr>
        <w:t xml:space="preserve"> outline of the Service Provider’s relevant expertise and experience in the provision of internal audit</w:t>
      </w:r>
    </w:p>
    <w:p w:rsidR="001915BA" w:rsidRPr="001915BA" w:rsidRDefault="001915BA" w:rsidP="008754C9">
      <w:pPr>
        <w:ind w:left="1418" w:right="545" w:hanging="709"/>
        <w:rPr>
          <w:rFonts w:ascii="Arial" w:hAnsi="Arial" w:cs="Arial"/>
        </w:rPr>
      </w:pPr>
      <w:r w:rsidRPr="001915BA">
        <w:rPr>
          <w:rFonts w:ascii="Arial" w:hAnsi="Arial" w:cs="Arial"/>
          <w:bCs/>
        </w:rPr>
        <w:lastRenderedPageBreak/>
        <w:t>2</w:t>
      </w:r>
      <w:r w:rsidR="00F53B03">
        <w:rPr>
          <w:rFonts w:ascii="Arial" w:hAnsi="Arial" w:cs="Arial"/>
          <w:bCs/>
        </w:rPr>
        <w:t>5</w:t>
      </w:r>
      <w:r>
        <w:rPr>
          <w:rFonts w:ascii="Arial" w:hAnsi="Arial" w:cs="Arial"/>
        </w:rPr>
        <w:t>.1.8 Confirmation</w:t>
      </w:r>
      <w:r w:rsidRPr="001915BA">
        <w:rPr>
          <w:rFonts w:ascii="Arial" w:hAnsi="Arial" w:cs="Arial"/>
        </w:rPr>
        <w:t xml:space="preserve"> of no conflict of interest or details of any potential conflict of interest and strategies      to manage. </w:t>
      </w:r>
    </w:p>
    <w:p w:rsidR="001915BA" w:rsidRPr="001915BA" w:rsidRDefault="001915BA" w:rsidP="008754C9">
      <w:pPr>
        <w:ind w:left="1418" w:right="545" w:hanging="709"/>
        <w:rPr>
          <w:rFonts w:ascii="Arial" w:hAnsi="Arial" w:cs="Arial"/>
        </w:rPr>
      </w:pPr>
      <w:r w:rsidRPr="001915BA">
        <w:rPr>
          <w:rFonts w:ascii="Arial" w:hAnsi="Arial" w:cs="Arial"/>
          <w:bCs/>
        </w:rPr>
        <w:t>2</w:t>
      </w:r>
      <w:r w:rsidR="00F53B03">
        <w:rPr>
          <w:rFonts w:ascii="Arial" w:hAnsi="Arial" w:cs="Arial"/>
          <w:bCs/>
        </w:rPr>
        <w:t>5</w:t>
      </w:r>
      <w:r w:rsidRPr="001915BA">
        <w:rPr>
          <w:rFonts w:ascii="Arial" w:hAnsi="Arial" w:cs="Arial"/>
        </w:rPr>
        <w:t>.1.9    An estimate of the service fees;</w:t>
      </w:r>
    </w:p>
    <w:p w:rsidR="00807711" w:rsidRDefault="001915BA" w:rsidP="008754C9">
      <w:pPr>
        <w:tabs>
          <w:tab w:val="left" w:pos="709"/>
        </w:tabs>
        <w:ind w:right="545" w:firstLine="709"/>
        <w:rPr>
          <w:rFonts w:ascii="Arial" w:hAnsi="Arial" w:cs="Arial"/>
        </w:rPr>
      </w:pPr>
      <w:r>
        <w:rPr>
          <w:rFonts w:ascii="Arial" w:hAnsi="Arial" w:cs="Arial"/>
        </w:rPr>
        <w:tab/>
      </w:r>
      <w:r w:rsidRPr="001915BA">
        <w:rPr>
          <w:rFonts w:ascii="Arial" w:hAnsi="Arial" w:cs="Arial"/>
        </w:rPr>
        <w:t>2</w:t>
      </w:r>
      <w:r w:rsidR="00F53B03">
        <w:rPr>
          <w:rFonts w:ascii="Arial" w:hAnsi="Arial" w:cs="Arial"/>
        </w:rPr>
        <w:t>5</w:t>
      </w:r>
      <w:r w:rsidRPr="001915BA">
        <w:rPr>
          <w:rFonts w:ascii="Arial" w:hAnsi="Arial" w:cs="Arial"/>
        </w:rPr>
        <w:t>.1.10 Address any Special Conditions of the service to be provided.</w:t>
      </w:r>
    </w:p>
    <w:p w:rsidR="00807711" w:rsidRPr="00807711" w:rsidRDefault="00807711" w:rsidP="008754C9">
      <w:pPr>
        <w:tabs>
          <w:tab w:val="left" w:pos="709"/>
        </w:tabs>
        <w:ind w:right="545"/>
        <w:rPr>
          <w:rFonts w:ascii="Arial" w:hAnsi="Arial" w:cs="Arial"/>
          <w:b/>
        </w:rPr>
      </w:pPr>
      <w:r w:rsidRPr="00807711">
        <w:rPr>
          <w:rFonts w:ascii="Arial" w:hAnsi="Arial" w:cs="Arial"/>
          <w:b/>
        </w:rPr>
        <w:t>2</w:t>
      </w:r>
      <w:r w:rsidR="00F53B03">
        <w:rPr>
          <w:rFonts w:ascii="Arial" w:hAnsi="Arial" w:cs="Arial"/>
          <w:b/>
        </w:rPr>
        <w:t>6</w:t>
      </w:r>
      <w:r w:rsidRPr="00807711">
        <w:rPr>
          <w:rFonts w:ascii="Arial" w:hAnsi="Arial" w:cs="Arial"/>
        </w:rPr>
        <w:t xml:space="preserve"> </w:t>
      </w:r>
      <w:r>
        <w:rPr>
          <w:rFonts w:ascii="Arial" w:hAnsi="Arial" w:cs="Arial"/>
        </w:rPr>
        <w:tab/>
      </w:r>
      <w:r>
        <w:rPr>
          <w:rFonts w:ascii="Arial" w:hAnsi="Arial" w:cs="Arial"/>
          <w:b/>
        </w:rPr>
        <w:t xml:space="preserve">TENDERER OVERVIEW </w:t>
      </w:r>
    </w:p>
    <w:p w:rsidR="00807711" w:rsidRPr="00807711" w:rsidRDefault="00355CFD" w:rsidP="008754C9">
      <w:pPr>
        <w:tabs>
          <w:tab w:val="left" w:pos="709"/>
        </w:tabs>
        <w:ind w:left="709" w:right="545"/>
        <w:jc w:val="both"/>
        <w:rPr>
          <w:rFonts w:ascii="Arial" w:hAnsi="Arial" w:cs="Arial"/>
        </w:rPr>
      </w:pPr>
      <w:r>
        <w:rPr>
          <w:rFonts w:ascii="Arial" w:hAnsi="Arial" w:cs="Arial"/>
        </w:rPr>
        <w:tab/>
      </w:r>
      <w:r w:rsidR="00807711" w:rsidRPr="00807711">
        <w:rPr>
          <w:rFonts w:ascii="Arial" w:hAnsi="Arial" w:cs="Arial"/>
        </w:rPr>
        <w:t>A comprehensive company profile of the tenderer should be attached in an addendum to the response.  The profile shall contain at least the following information:</w:t>
      </w:r>
    </w:p>
    <w:p w:rsidR="00807711" w:rsidRPr="00807711" w:rsidRDefault="00355CFD" w:rsidP="008754C9">
      <w:pPr>
        <w:tabs>
          <w:tab w:val="left" w:pos="709"/>
        </w:tabs>
        <w:ind w:right="545"/>
        <w:jc w:val="both"/>
        <w:rPr>
          <w:rFonts w:ascii="Arial" w:hAnsi="Arial" w:cs="Arial"/>
        </w:rPr>
      </w:pPr>
      <w:r>
        <w:rPr>
          <w:rFonts w:ascii="Arial" w:hAnsi="Arial" w:cs="Arial"/>
        </w:rPr>
        <w:tab/>
        <w:t>2</w:t>
      </w:r>
      <w:r w:rsidR="00F53B03">
        <w:rPr>
          <w:rFonts w:ascii="Arial" w:hAnsi="Arial" w:cs="Arial"/>
        </w:rPr>
        <w:t>6</w:t>
      </w:r>
      <w:r>
        <w:rPr>
          <w:rFonts w:ascii="Arial" w:hAnsi="Arial" w:cs="Arial"/>
        </w:rPr>
        <w:t>.1</w:t>
      </w:r>
      <w:r w:rsidR="00807711" w:rsidRPr="00807711">
        <w:rPr>
          <w:rFonts w:ascii="Arial" w:hAnsi="Arial" w:cs="Arial"/>
        </w:rPr>
        <w:tab/>
        <w:t>Company size and structure.</w:t>
      </w:r>
    </w:p>
    <w:p w:rsidR="00807711" w:rsidRPr="00807711" w:rsidRDefault="00355CFD" w:rsidP="008754C9">
      <w:pPr>
        <w:tabs>
          <w:tab w:val="left" w:pos="709"/>
        </w:tabs>
        <w:ind w:left="1440" w:right="545" w:hanging="1440"/>
        <w:jc w:val="both"/>
        <w:rPr>
          <w:rFonts w:ascii="Arial" w:hAnsi="Arial" w:cs="Arial"/>
        </w:rPr>
      </w:pPr>
      <w:r>
        <w:rPr>
          <w:rFonts w:ascii="Arial" w:hAnsi="Arial" w:cs="Arial"/>
        </w:rPr>
        <w:tab/>
        <w:t>2</w:t>
      </w:r>
      <w:r w:rsidR="00F53B03">
        <w:rPr>
          <w:rFonts w:ascii="Arial" w:hAnsi="Arial" w:cs="Arial"/>
        </w:rPr>
        <w:t>6</w:t>
      </w:r>
      <w:r>
        <w:rPr>
          <w:rFonts w:ascii="Arial" w:hAnsi="Arial" w:cs="Arial"/>
        </w:rPr>
        <w:t>.2</w:t>
      </w:r>
      <w:r w:rsidR="00807711" w:rsidRPr="00807711">
        <w:rPr>
          <w:rFonts w:ascii="Arial" w:hAnsi="Arial" w:cs="Arial"/>
        </w:rPr>
        <w:tab/>
        <w:t>A list of reference organisations (listing contact name, address, telephone, fax and e-mail address) of at least 3 public organisations where the tenderer has worked in the last 36 months (either as individual firms or as the tendering consortium).  Engineering Council of SA reserves the right to contact or visit any of the persons on the list in order to obtain information regarding the quality of services provided by the tenderer (as individual firms or as a tendering consortium).</w:t>
      </w:r>
    </w:p>
    <w:p w:rsidR="00807711" w:rsidRPr="00807711" w:rsidRDefault="00355CFD" w:rsidP="008754C9">
      <w:pPr>
        <w:tabs>
          <w:tab w:val="left" w:pos="709"/>
          <w:tab w:val="left" w:pos="1418"/>
        </w:tabs>
        <w:ind w:right="545"/>
        <w:jc w:val="both"/>
        <w:rPr>
          <w:rFonts w:ascii="Arial" w:hAnsi="Arial" w:cs="Arial"/>
        </w:rPr>
      </w:pPr>
      <w:r>
        <w:rPr>
          <w:rFonts w:ascii="Arial" w:hAnsi="Arial" w:cs="Arial"/>
        </w:rPr>
        <w:tab/>
        <w:t>2</w:t>
      </w:r>
      <w:r w:rsidR="00F53B03">
        <w:rPr>
          <w:rFonts w:ascii="Arial" w:hAnsi="Arial" w:cs="Arial"/>
        </w:rPr>
        <w:t>6</w:t>
      </w:r>
      <w:r w:rsidR="00807711" w:rsidRPr="00807711">
        <w:rPr>
          <w:rFonts w:ascii="Arial" w:hAnsi="Arial" w:cs="Arial"/>
        </w:rPr>
        <w:t xml:space="preserve">.3. </w:t>
      </w:r>
      <w:r>
        <w:rPr>
          <w:rFonts w:ascii="Arial" w:hAnsi="Arial" w:cs="Arial"/>
        </w:rPr>
        <w:tab/>
      </w:r>
      <w:r w:rsidR="00807711" w:rsidRPr="00807711">
        <w:rPr>
          <w:rFonts w:ascii="Arial" w:hAnsi="Arial" w:cs="Arial"/>
        </w:rPr>
        <w:t>Tenderers are required to submit the following details:</w:t>
      </w:r>
    </w:p>
    <w:p w:rsidR="00807711" w:rsidRPr="00807711" w:rsidRDefault="00807711" w:rsidP="008754C9">
      <w:pPr>
        <w:tabs>
          <w:tab w:val="left" w:pos="709"/>
        </w:tabs>
        <w:ind w:right="545"/>
        <w:jc w:val="both"/>
        <w:rPr>
          <w:rFonts w:ascii="Arial" w:hAnsi="Arial" w:cs="Arial"/>
        </w:rPr>
      </w:pPr>
      <w:r w:rsidRPr="00807711">
        <w:rPr>
          <w:rFonts w:ascii="Arial" w:hAnsi="Arial" w:cs="Arial"/>
        </w:rPr>
        <w:t xml:space="preserve">       </w:t>
      </w:r>
      <w:r w:rsidR="00355CFD">
        <w:rPr>
          <w:rFonts w:ascii="Arial" w:hAnsi="Arial" w:cs="Arial"/>
        </w:rPr>
        <w:tab/>
      </w:r>
      <w:r w:rsidR="00355CFD">
        <w:rPr>
          <w:rFonts w:ascii="Arial" w:hAnsi="Arial" w:cs="Arial"/>
        </w:rPr>
        <w:tab/>
      </w:r>
      <w:r w:rsidR="00355CFD">
        <w:rPr>
          <w:rFonts w:ascii="Arial" w:hAnsi="Arial" w:cs="Arial"/>
        </w:rPr>
        <w:tab/>
      </w:r>
      <w:r w:rsidRPr="00807711">
        <w:rPr>
          <w:rFonts w:ascii="Arial" w:hAnsi="Arial" w:cs="Arial"/>
        </w:rPr>
        <w:t xml:space="preserve">(a) List of organisations that utilising your internal audit with your organisation; </w:t>
      </w:r>
    </w:p>
    <w:p w:rsidR="00355CFD" w:rsidRDefault="00807711" w:rsidP="008754C9">
      <w:pPr>
        <w:tabs>
          <w:tab w:val="left" w:pos="709"/>
        </w:tabs>
        <w:ind w:right="545"/>
        <w:jc w:val="both"/>
        <w:rPr>
          <w:rFonts w:ascii="Arial" w:hAnsi="Arial" w:cs="Arial"/>
        </w:rPr>
      </w:pPr>
      <w:r w:rsidRPr="00807711">
        <w:rPr>
          <w:rFonts w:ascii="Arial" w:hAnsi="Arial" w:cs="Arial"/>
        </w:rPr>
        <w:t xml:space="preserve">      </w:t>
      </w:r>
      <w:r w:rsidR="00355CFD">
        <w:rPr>
          <w:rFonts w:ascii="Arial" w:hAnsi="Arial" w:cs="Arial"/>
        </w:rPr>
        <w:tab/>
      </w:r>
      <w:r w:rsidR="00355CFD">
        <w:rPr>
          <w:rFonts w:ascii="Arial" w:hAnsi="Arial" w:cs="Arial"/>
        </w:rPr>
        <w:tab/>
      </w:r>
      <w:r w:rsidR="00355CFD">
        <w:rPr>
          <w:rFonts w:ascii="Arial" w:hAnsi="Arial" w:cs="Arial"/>
        </w:rPr>
        <w:tab/>
      </w:r>
      <w:r w:rsidRPr="00807711">
        <w:rPr>
          <w:rFonts w:ascii="Arial" w:hAnsi="Arial" w:cs="Arial"/>
        </w:rPr>
        <w:t>(b) Indicate the number of years and experien</w:t>
      </w:r>
      <w:r w:rsidR="00355CFD">
        <w:rPr>
          <w:rFonts w:ascii="Arial" w:hAnsi="Arial" w:cs="Arial"/>
        </w:rPr>
        <w:t>ce in the Internal Audit field;</w:t>
      </w:r>
    </w:p>
    <w:p w:rsidR="00355CFD" w:rsidRDefault="00355CFD" w:rsidP="008754C9">
      <w:pPr>
        <w:tabs>
          <w:tab w:val="left" w:pos="1418"/>
        </w:tabs>
        <w:ind w:left="1701" w:right="545" w:hanging="1418"/>
        <w:jc w:val="both"/>
        <w:rPr>
          <w:rFonts w:ascii="Arial" w:hAnsi="Arial" w:cs="Arial"/>
        </w:rPr>
      </w:pPr>
      <w:r>
        <w:rPr>
          <w:rFonts w:ascii="Arial" w:hAnsi="Arial" w:cs="Arial"/>
        </w:rPr>
        <w:tab/>
      </w:r>
      <w:r w:rsidR="00807711" w:rsidRPr="00807711">
        <w:rPr>
          <w:rFonts w:ascii="Arial" w:hAnsi="Arial" w:cs="Arial"/>
        </w:rPr>
        <w:t>(c) Indicate the number of officials, including their qualifications and skills that will be assigned for the whole Project.</w:t>
      </w:r>
    </w:p>
    <w:p w:rsidR="00797E7D" w:rsidRPr="00355CFD" w:rsidRDefault="00355CFD" w:rsidP="008754C9">
      <w:pPr>
        <w:tabs>
          <w:tab w:val="left" w:pos="1418"/>
        </w:tabs>
        <w:ind w:left="709" w:right="545" w:hanging="709"/>
        <w:rPr>
          <w:rFonts w:ascii="Arial" w:hAnsi="Arial" w:cs="Arial"/>
        </w:rPr>
      </w:pPr>
      <w:r w:rsidRPr="00355CFD">
        <w:rPr>
          <w:rFonts w:ascii="Arial" w:hAnsi="Arial" w:cs="Arial"/>
          <w:b/>
        </w:rPr>
        <w:t>2</w:t>
      </w:r>
      <w:r w:rsidR="00F53B03">
        <w:rPr>
          <w:rFonts w:ascii="Arial" w:hAnsi="Arial" w:cs="Arial"/>
          <w:b/>
        </w:rPr>
        <w:t>7</w:t>
      </w:r>
      <w:r>
        <w:rPr>
          <w:rFonts w:ascii="Arial" w:hAnsi="Arial" w:cs="Arial"/>
        </w:rPr>
        <w:tab/>
      </w:r>
      <w:r w:rsidR="00797E7D" w:rsidRPr="00797E7D">
        <w:rPr>
          <w:rFonts w:ascii="Arial" w:hAnsi="Arial" w:cs="Arial"/>
          <w:b/>
          <w:bCs/>
          <w:iCs/>
        </w:rPr>
        <w:t>PROPOSAL EVALUATION</w:t>
      </w:r>
    </w:p>
    <w:p w:rsidR="00797E7D" w:rsidRPr="00797E7D" w:rsidRDefault="00355CFD" w:rsidP="008754C9">
      <w:pPr>
        <w:ind w:right="545"/>
        <w:rPr>
          <w:rFonts w:ascii="Arial" w:hAnsi="Arial" w:cs="Arial"/>
          <w:b/>
        </w:rPr>
      </w:pPr>
      <w:bookmarkStart w:id="2" w:name="_Toc277062695"/>
      <w:r>
        <w:rPr>
          <w:rFonts w:ascii="Arial" w:hAnsi="Arial" w:cs="Arial"/>
          <w:b/>
        </w:rPr>
        <w:t>2</w:t>
      </w:r>
      <w:r w:rsidR="00F53B03">
        <w:rPr>
          <w:rFonts w:ascii="Arial" w:hAnsi="Arial" w:cs="Arial"/>
          <w:b/>
        </w:rPr>
        <w:t>7</w:t>
      </w:r>
      <w:r w:rsidR="00797E7D" w:rsidRPr="00797E7D">
        <w:rPr>
          <w:rFonts w:ascii="Arial" w:hAnsi="Arial" w:cs="Arial"/>
          <w:b/>
        </w:rPr>
        <w:t>.1</w:t>
      </w:r>
      <w:r w:rsidR="00797E7D" w:rsidRPr="00797E7D">
        <w:rPr>
          <w:rFonts w:ascii="Arial" w:hAnsi="Arial" w:cs="Arial"/>
          <w:b/>
        </w:rPr>
        <w:tab/>
        <w:t>Broad Based Black Economic Empowerment (BBBEE</w:t>
      </w:r>
      <w:bookmarkEnd w:id="2"/>
      <w:r w:rsidR="00797E7D" w:rsidRPr="00797E7D">
        <w:rPr>
          <w:rFonts w:ascii="Arial" w:hAnsi="Arial" w:cs="Arial"/>
          <w:b/>
        </w:rPr>
        <w:t>)</w:t>
      </w:r>
    </w:p>
    <w:p w:rsidR="00797E7D" w:rsidRPr="00797E7D" w:rsidRDefault="00797E7D" w:rsidP="008754C9">
      <w:pPr>
        <w:ind w:left="720" w:right="545"/>
        <w:jc w:val="both"/>
        <w:rPr>
          <w:rFonts w:ascii="Arial" w:hAnsi="Arial" w:cs="Arial"/>
        </w:rPr>
      </w:pPr>
      <w:r w:rsidRPr="00797E7D">
        <w:rPr>
          <w:rFonts w:ascii="Arial" w:hAnsi="Arial" w:cs="Arial"/>
        </w:rPr>
        <w:t xml:space="preserve">ECSA is committed to encouraging black economic empowerment through providing opportunities to historically disadvantages individuals. In order to claim for BBBEE preference points a valid BEE certificate needs to be submitted. </w:t>
      </w:r>
    </w:p>
    <w:p w:rsidR="00797E7D" w:rsidRPr="00797E7D" w:rsidRDefault="00355CFD" w:rsidP="008754C9">
      <w:pPr>
        <w:ind w:right="545"/>
        <w:rPr>
          <w:rFonts w:ascii="Arial" w:hAnsi="Arial" w:cs="Arial"/>
          <w:b/>
        </w:rPr>
      </w:pPr>
      <w:bookmarkStart w:id="3" w:name="_Toc277062706"/>
      <w:r>
        <w:rPr>
          <w:rFonts w:ascii="Arial" w:hAnsi="Arial" w:cs="Arial"/>
          <w:b/>
        </w:rPr>
        <w:t>2</w:t>
      </w:r>
      <w:r w:rsidR="00F53B03">
        <w:rPr>
          <w:rFonts w:ascii="Arial" w:hAnsi="Arial" w:cs="Arial"/>
          <w:b/>
        </w:rPr>
        <w:t>7</w:t>
      </w:r>
      <w:r w:rsidR="00797E7D" w:rsidRPr="00797E7D">
        <w:rPr>
          <w:rFonts w:ascii="Arial" w:hAnsi="Arial" w:cs="Arial"/>
          <w:b/>
        </w:rPr>
        <w:t>.2. Evaluation process</w:t>
      </w:r>
      <w:bookmarkEnd w:id="3"/>
    </w:p>
    <w:p w:rsidR="00797E7D" w:rsidRPr="00797E7D" w:rsidRDefault="00797E7D" w:rsidP="008754C9">
      <w:pPr>
        <w:ind w:right="545" w:firstLine="720"/>
        <w:jc w:val="both"/>
        <w:rPr>
          <w:rFonts w:ascii="Arial" w:hAnsi="Arial" w:cs="Arial"/>
          <w:b/>
        </w:rPr>
      </w:pPr>
      <w:r w:rsidRPr="00797E7D">
        <w:rPr>
          <w:rFonts w:ascii="Arial" w:hAnsi="Arial" w:cs="Arial"/>
        </w:rPr>
        <w:t>The proposals will be evaluated in two stages</w:t>
      </w:r>
      <w:r w:rsidRPr="00797E7D">
        <w:rPr>
          <w:rFonts w:ascii="Arial" w:hAnsi="Arial" w:cs="Arial"/>
          <w:b/>
        </w:rPr>
        <w:t>.</w:t>
      </w:r>
    </w:p>
    <w:p w:rsidR="00797E7D" w:rsidRPr="00797E7D" w:rsidRDefault="00797E7D" w:rsidP="008754C9">
      <w:pPr>
        <w:ind w:right="545"/>
        <w:rPr>
          <w:rFonts w:ascii="Arial" w:hAnsi="Arial" w:cs="Arial"/>
          <w:b/>
        </w:rPr>
      </w:pPr>
      <w:r w:rsidRPr="00797E7D">
        <w:rPr>
          <w:rFonts w:ascii="Arial" w:hAnsi="Arial" w:cs="Arial"/>
          <w:b/>
        </w:rPr>
        <w:t>Stage 1: Quality/Technical</w:t>
      </w:r>
    </w:p>
    <w:p w:rsidR="00797E7D" w:rsidRPr="00797E7D" w:rsidRDefault="00797E7D" w:rsidP="008754C9">
      <w:pPr>
        <w:ind w:left="720" w:right="545"/>
        <w:jc w:val="both"/>
        <w:rPr>
          <w:rFonts w:ascii="Arial" w:hAnsi="Arial" w:cs="Arial"/>
        </w:rPr>
      </w:pPr>
      <w:r w:rsidRPr="00797E7D">
        <w:rPr>
          <w:rFonts w:ascii="Arial" w:hAnsi="Arial" w:cs="Arial"/>
        </w:rPr>
        <w:t>Bidders that score 60 or less out of 100 points for functionality/technical will be considered as submitting a non-responsive bid and will be disqualified.</w:t>
      </w:r>
    </w:p>
    <w:p w:rsidR="00797E7D" w:rsidRPr="00797E7D" w:rsidRDefault="00797E7D" w:rsidP="008754C9">
      <w:pPr>
        <w:ind w:right="545"/>
        <w:rPr>
          <w:rFonts w:ascii="Arial" w:hAnsi="Arial" w:cs="Arial"/>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3"/>
        <w:gridCol w:w="1843"/>
        <w:gridCol w:w="1984"/>
      </w:tblGrid>
      <w:tr w:rsidR="00797E7D" w:rsidRPr="00B7390E" w:rsidTr="00954625">
        <w:tc>
          <w:tcPr>
            <w:tcW w:w="1134" w:type="dxa"/>
            <w:shd w:val="clear" w:color="auto" w:fill="4F81BD" w:themeFill="accent1"/>
          </w:tcPr>
          <w:p w:rsidR="00797E7D" w:rsidRPr="00954625" w:rsidRDefault="00797E7D" w:rsidP="008754C9">
            <w:pPr>
              <w:ind w:right="545"/>
              <w:rPr>
                <w:rFonts w:ascii="Arial" w:hAnsi="Arial" w:cs="Arial"/>
                <w:b/>
                <w:color w:val="FFFFFF" w:themeColor="background1"/>
              </w:rPr>
            </w:pPr>
            <w:r w:rsidRPr="00954625">
              <w:rPr>
                <w:rFonts w:ascii="Arial" w:hAnsi="Arial" w:cs="Arial"/>
                <w:b/>
                <w:color w:val="FFFFFF" w:themeColor="background1"/>
              </w:rPr>
              <w:t>No</w:t>
            </w:r>
          </w:p>
        </w:tc>
        <w:tc>
          <w:tcPr>
            <w:tcW w:w="4253" w:type="dxa"/>
            <w:shd w:val="clear" w:color="auto" w:fill="4F81BD" w:themeFill="accent1"/>
          </w:tcPr>
          <w:p w:rsidR="00797E7D" w:rsidRPr="00954625" w:rsidRDefault="00797E7D" w:rsidP="008754C9">
            <w:pPr>
              <w:ind w:right="545"/>
              <w:rPr>
                <w:rFonts w:ascii="Arial" w:hAnsi="Arial" w:cs="Arial"/>
                <w:color w:val="FFFFFF" w:themeColor="background1"/>
              </w:rPr>
            </w:pPr>
            <w:r w:rsidRPr="00954625">
              <w:rPr>
                <w:rFonts w:ascii="Arial" w:hAnsi="Arial" w:cs="Arial"/>
                <w:b/>
                <w:bCs/>
                <w:color w:val="FFFFFF" w:themeColor="background1"/>
              </w:rPr>
              <w:t>Description of functional/quality area</w:t>
            </w:r>
          </w:p>
        </w:tc>
        <w:tc>
          <w:tcPr>
            <w:tcW w:w="1843" w:type="dxa"/>
            <w:shd w:val="clear" w:color="auto" w:fill="4F81BD" w:themeFill="accent1"/>
          </w:tcPr>
          <w:p w:rsidR="00797E7D" w:rsidRPr="00954625" w:rsidRDefault="00797E7D" w:rsidP="008754C9">
            <w:pPr>
              <w:ind w:right="545"/>
              <w:rPr>
                <w:rFonts w:ascii="Arial" w:hAnsi="Arial" w:cs="Arial"/>
                <w:b/>
                <w:color w:val="FFFFFF" w:themeColor="background1"/>
              </w:rPr>
            </w:pPr>
            <w:r w:rsidRPr="00954625">
              <w:rPr>
                <w:rFonts w:ascii="Arial" w:hAnsi="Arial" w:cs="Arial"/>
                <w:b/>
                <w:color w:val="FFFFFF" w:themeColor="background1"/>
              </w:rPr>
              <w:t>Maximum Weight</w:t>
            </w:r>
          </w:p>
        </w:tc>
        <w:tc>
          <w:tcPr>
            <w:tcW w:w="1984" w:type="dxa"/>
            <w:shd w:val="clear" w:color="auto" w:fill="4F81BD" w:themeFill="accent1"/>
          </w:tcPr>
          <w:p w:rsidR="00797E7D" w:rsidRPr="00954625" w:rsidRDefault="00797E7D" w:rsidP="008754C9">
            <w:pPr>
              <w:ind w:right="545"/>
              <w:rPr>
                <w:rFonts w:ascii="Arial" w:hAnsi="Arial" w:cs="Arial"/>
                <w:b/>
                <w:color w:val="FFFFFF" w:themeColor="background1"/>
              </w:rPr>
            </w:pPr>
            <w:r w:rsidRPr="00954625">
              <w:rPr>
                <w:rFonts w:ascii="Arial" w:hAnsi="Arial" w:cs="Arial"/>
                <w:b/>
                <w:color w:val="FFFFFF" w:themeColor="background1"/>
              </w:rPr>
              <w:t>Minimum Weight</w:t>
            </w:r>
          </w:p>
        </w:tc>
      </w:tr>
      <w:tr w:rsidR="00797E7D" w:rsidRPr="00B7390E" w:rsidTr="00954625">
        <w:tc>
          <w:tcPr>
            <w:tcW w:w="1134" w:type="dxa"/>
            <w:shd w:val="clear" w:color="auto" w:fill="auto"/>
          </w:tcPr>
          <w:p w:rsidR="00797E7D" w:rsidRPr="00954625" w:rsidRDefault="00797E7D" w:rsidP="008754C9">
            <w:pPr>
              <w:ind w:right="545"/>
              <w:rPr>
                <w:rFonts w:ascii="Arial" w:hAnsi="Arial" w:cs="Arial"/>
              </w:rPr>
            </w:pPr>
            <w:r w:rsidRPr="00954625">
              <w:rPr>
                <w:rFonts w:ascii="Arial" w:hAnsi="Arial" w:cs="Arial"/>
              </w:rPr>
              <w:t>1</w:t>
            </w:r>
          </w:p>
        </w:tc>
        <w:tc>
          <w:tcPr>
            <w:tcW w:w="4253" w:type="dxa"/>
            <w:shd w:val="clear" w:color="auto" w:fill="auto"/>
          </w:tcPr>
          <w:p w:rsidR="00797E7D" w:rsidRPr="00954625" w:rsidRDefault="00797E7D" w:rsidP="008754C9">
            <w:pPr>
              <w:ind w:right="545"/>
              <w:jc w:val="both"/>
              <w:rPr>
                <w:rFonts w:ascii="Arial" w:hAnsi="Arial" w:cs="Arial"/>
              </w:rPr>
            </w:pPr>
            <w:r w:rsidRPr="00954625">
              <w:rPr>
                <w:rFonts w:ascii="Arial" w:hAnsi="Arial" w:cs="Arial"/>
              </w:rPr>
              <w:t>Relevant experience on similar projects (audit service in public sector)</w:t>
            </w:r>
          </w:p>
        </w:tc>
        <w:tc>
          <w:tcPr>
            <w:tcW w:w="1843" w:type="dxa"/>
            <w:shd w:val="clear" w:color="auto" w:fill="auto"/>
          </w:tcPr>
          <w:p w:rsidR="00797E7D" w:rsidRPr="00954625" w:rsidRDefault="00797E7D" w:rsidP="008754C9">
            <w:pPr>
              <w:ind w:right="545"/>
              <w:rPr>
                <w:rFonts w:ascii="Arial" w:hAnsi="Arial" w:cs="Arial"/>
              </w:rPr>
            </w:pPr>
            <w:r w:rsidRPr="00954625">
              <w:rPr>
                <w:rFonts w:ascii="Arial" w:hAnsi="Arial" w:cs="Arial"/>
              </w:rPr>
              <w:t>20 Points</w:t>
            </w:r>
          </w:p>
        </w:tc>
        <w:tc>
          <w:tcPr>
            <w:tcW w:w="1984" w:type="dxa"/>
          </w:tcPr>
          <w:p w:rsidR="00797E7D" w:rsidRPr="00954625" w:rsidRDefault="00797E7D" w:rsidP="008754C9">
            <w:pPr>
              <w:ind w:right="545"/>
              <w:rPr>
                <w:rFonts w:ascii="Arial" w:hAnsi="Arial" w:cs="Arial"/>
              </w:rPr>
            </w:pPr>
            <w:r w:rsidRPr="00954625">
              <w:rPr>
                <w:rFonts w:ascii="Arial" w:hAnsi="Arial" w:cs="Arial"/>
              </w:rPr>
              <w:t>10 Points</w:t>
            </w:r>
          </w:p>
        </w:tc>
      </w:tr>
      <w:tr w:rsidR="00797E7D" w:rsidRPr="00B7390E" w:rsidTr="00954625">
        <w:tc>
          <w:tcPr>
            <w:tcW w:w="1134" w:type="dxa"/>
            <w:shd w:val="clear" w:color="auto" w:fill="auto"/>
          </w:tcPr>
          <w:p w:rsidR="00797E7D" w:rsidRPr="00954625" w:rsidRDefault="00797E7D" w:rsidP="008754C9">
            <w:pPr>
              <w:ind w:right="545"/>
              <w:rPr>
                <w:rFonts w:ascii="Arial" w:hAnsi="Arial" w:cs="Arial"/>
              </w:rPr>
            </w:pPr>
            <w:r w:rsidRPr="00954625">
              <w:rPr>
                <w:rFonts w:ascii="Arial" w:hAnsi="Arial" w:cs="Arial"/>
              </w:rPr>
              <w:lastRenderedPageBreak/>
              <w:t>2</w:t>
            </w:r>
          </w:p>
        </w:tc>
        <w:tc>
          <w:tcPr>
            <w:tcW w:w="4253" w:type="dxa"/>
            <w:shd w:val="clear" w:color="auto" w:fill="auto"/>
          </w:tcPr>
          <w:p w:rsidR="00797E7D" w:rsidRPr="00954625" w:rsidRDefault="00797E7D" w:rsidP="008754C9">
            <w:pPr>
              <w:ind w:right="545"/>
              <w:jc w:val="both"/>
              <w:rPr>
                <w:rFonts w:ascii="Arial" w:hAnsi="Arial" w:cs="Arial"/>
              </w:rPr>
            </w:pPr>
            <w:r w:rsidRPr="00954625">
              <w:rPr>
                <w:rFonts w:ascii="Arial" w:hAnsi="Arial" w:cs="Arial"/>
              </w:rPr>
              <w:t>Expertise of the Project Team: Qualifications and competency-–demonstrate capacity to deliver (certified copies of qualifications)</w:t>
            </w:r>
          </w:p>
        </w:tc>
        <w:tc>
          <w:tcPr>
            <w:tcW w:w="1843" w:type="dxa"/>
            <w:shd w:val="clear" w:color="auto" w:fill="auto"/>
          </w:tcPr>
          <w:p w:rsidR="00797E7D" w:rsidRPr="00954625" w:rsidRDefault="00797E7D" w:rsidP="008754C9">
            <w:pPr>
              <w:ind w:right="545"/>
              <w:rPr>
                <w:rFonts w:ascii="Arial" w:hAnsi="Arial" w:cs="Arial"/>
              </w:rPr>
            </w:pPr>
            <w:r w:rsidRPr="00954625">
              <w:rPr>
                <w:rFonts w:ascii="Arial" w:hAnsi="Arial" w:cs="Arial"/>
              </w:rPr>
              <w:t>20 Points</w:t>
            </w:r>
          </w:p>
        </w:tc>
        <w:tc>
          <w:tcPr>
            <w:tcW w:w="1984" w:type="dxa"/>
          </w:tcPr>
          <w:p w:rsidR="00797E7D" w:rsidRPr="00954625" w:rsidRDefault="00797E7D" w:rsidP="008754C9">
            <w:pPr>
              <w:ind w:right="545"/>
              <w:rPr>
                <w:rFonts w:ascii="Arial" w:hAnsi="Arial" w:cs="Arial"/>
              </w:rPr>
            </w:pPr>
            <w:r w:rsidRPr="00954625">
              <w:rPr>
                <w:rFonts w:ascii="Arial" w:hAnsi="Arial" w:cs="Arial"/>
              </w:rPr>
              <w:t>10 Points</w:t>
            </w:r>
          </w:p>
        </w:tc>
      </w:tr>
      <w:tr w:rsidR="00797E7D" w:rsidRPr="00B7390E" w:rsidTr="00954625">
        <w:tc>
          <w:tcPr>
            <w:tcW w:w="1134" w:type="dxa"/>
            <w:shd w:val="clear" w:color="auto" w:fill="auto"/>
          </w:tcPr>
          <w:p w:rsidR="00797E7D" w:rsidRPr="00954625" w:rsidRDefault="00797E7D" w:rsidP="008754C9">
            <w:pPr>
              <w:ind w:right="545"/>
              <w:rPr>
                <w:rFonts w:ascii="Arial" w:hAnsi="Arial" w:cs="Arial"/>
              </w:rPr>
            </w:pPr>
            <w:r w:rsidRPr="00954625">
              <w:rPr>
                <w:rFonts w:ascii="Arial" w:hAnsi="Arial" w:cs="Arial"/>
              </w:rPr>
              <w:t>3</w:t>
            </w:r>
          </w:p>
        </w:tc>
        <w:tc>
          <w:tcPr>
            <w:tcW w:w="4253" w:type="dxa"/>
            <w:shd w:val="clear" w:color="auto" w:fill="auto"/>
          </w:tcPr>
          <w:p w:rsidR="00797E7D" w:rsidRPr="00954625" w:rsidRDefault="00797E7D" w:rsidP="008754C9">
            <w:pPr>
              <w:ind w:right="545"/>
              <w:jc w:val="both"/>
              <w:rPr>
                <w:rFonts w:ascii="Arial" w:hAnsi="Arial" w:cs="Arial"/>
              </w:rPr>
            </w:pPr>
            <w:r w:rsidRPr="00954625">
              <w:rPr>
                <w:rFonts w:ascii="Arial" w:hAnsi="Arial" w:cs="Arial"/>
              </w:rPr>
              <w:t>Comprehensive proposed audit methodology: understanding of ECSA’s requirement</w:t>
            </w:r>
          </w:p>
        </w:tc>
        <w:tc>
          <w:tcPr>
            <w:tcW w:w="1843" w:type="dxa"/>
            <w:shd w:val="clear" w:color="auto" w:fill="auto"/>
          </w:tcPr>
          <w:p w:rsidR="00797E7D" w:rsidRPr="00954625" w:rsidRDefault="00797E7D" w:rsidP="008754C9">
            <w:pPr>
              <w:ind w:right="545"/>
              <w:rPr>
                <w:rFonts w:ascii="Arial" w:hAnsi="Arial" w:cs="Arial"/>
              </w:rPr>
            </w:pPr>
            <w:r w:rsidRPr="00954625">
              <w:rPr>
                <w:rFonts w:ascii="Arial" w:hAnsi="Arial" w:cs="Arial"/>
              </w:rPr>
              <w:t>40 Points</w:t>
            </w:r>
          </w:p>
        </w:tc>
        <w:tc>
          <w:tcPr>
            <w:tcW w:w="1984" w:type="dxa"/>
          </w:tcPr>
          <w:p w:rsidR="00797E7D" w:rsidRPr="00954625" w:rsidRDefault="00797E7D" w:rsidP="008754C9">
            <w:pPr>
              <w:ind w:right="545"/>
              <w:rPr>
                <w:rFonts w:ascii="Arial" w:hAnsi="Arial" w:cs="Arial"/>
              </w:rPr>
            </w:pPr>
            <w:r w:rsidRPr="00954625">
              <w:rPr>
                <w:rFonts w:ascii="Arial" w:hAnsi="Arial" w:cs="Arial"/>
              </w:rPr>
              <w:t>30 Points</w:t>
            </w:r>
          </w:p>
        </w:tc>
      </w:tr>
      <w:tr w:rsidR="00797E7D" w:rsidRPr="00B7390E" w:rsidTr="00954625">
        <w:tc>
          <w:tcPr>
            <w:tcW w:w="1134" w:type="dxa"/>
            <w:shd w:val="clear" w:color="auto" w:fill="auto"/>
          </w:tcPr>
          <w:p w:rsidR="00797E7D" w:rsidRPr="00954625" w:rsidRDefault="00797E7D" w:rsidP="008754C9">
            <w:pPr>
              <w:ind w:right="545"/>
              <w:rPr>
                <w:rFonts w:ascii="Arial" w:hAnsi="Arial" w:cs="Arial"/>
              </w:rPr>
            </w:pPr>
            <w:r w:rsidRPr="00954625">
              <w:rPr>
                <w:rFonts w:ascii="Arial" w:hAnsi="Arial" w:cs="Arial"/>
              </w:rPr>
              <w:t>4</w:t>
            </w:r>
          </w:p>
        </w:tc>
        <w:tc>
          <w:tcPr>
            <w:tcW w:w="4253" w:type="dxa"/>
            <w:shd w:val="clear" w:color="auto" w:fill="auto"/>
          </w:tcPr>
          <w:p w:rsidR="00797E7D" w:rsidRPr="00954625" w:rsidRDefault="00797E7D" w:rsidP="008754C9">
            <w:pPr>
              <w:ind w:right="545"/>
              <w:jc w:val="both"/>
              <w:rPr>
                <w:rFonts w:ascii="Arial" w:hAnsi="Arial" w:cs="Arial"/>
              </w:rPr>
            </w:pPr>
            <w:r w:rsidRPr="00954625">
              <w:rPr>
                <w:rFonts w:ascii="Arial" w:hAnsi="Arial" w:cs="Arial"/>
              </w:rPr>
              <w:t>Deliverables and work programme: plan to execute the work &amp; timelines</w:t>
            </w:r>
          </w:p>
        </w:tc>
        <w:tc>
          <w:tcPr>
            <w:tcW w:w="1843" w:type="dxa"/>
            <w:shd w:val="clear" w:color="auto" w:fill="auto"/>
          </w:tcPr>
          <w:p w:rsidR="00797E7D" w:rsidRPr="00954625" w:rsidRDefault="00797E7D" w:rsidP="008754C9">
            <w:pPr>
              <w:ind w:right="545"/>
              <w:rPr>
                <w:rFonts w:ascii="Arial" w:hAnsi="Arial" w:cs="Arial"/>
              </w:rPr>
            </w:pPr>
            <w:r w:rsidRPr="00954625">
              <w:rPr>
                <w:rFonts w:ascii="Arial" w:hAnsi="Arial" w:cs="Arial"/>
              </w:rPr>
              <w:t>20 Points</w:t>
            </w:r>
          </w:p>
        </w:tc>
        <w:tc>
          <w:tcPr>
            <w:tcW w:w="1984" w:type="dxa"/>
          </w:tcPr>
          <w:p w:rsidR="00797E7D" w:rsidRPr="00954625" w:rsidRDefault="00797E7D" w:rsidP="008754C9">
            <w:pPr>
              <w:ind w:right="545"/>
              <w:rPr>
                <w:rFonts w:ascii="Arial" w:hAnsi="Arial" w:cs="Arial"/>
              </w:rPr>
            </w:pPr>
            <w:r w:rsidRPr="00954625">
              <w:rPr>
                <w:rFonts w:ascii="Arial" w:hAnsi="Arial" w:cs="Arial"/>
              </w:rPr>
              <w:t>10 Points</w:t>
            </w:r>
          </w:p>
        </w:tc>
      </w:tr>
      <w:tr w:rsidR="00797E7D" w:rsidRPr="00797E7D" w:rsidTr="00954625">
        <w:tc>
          <w:tcPr>
            <w:tcW w:w="1134" w:type="dxa"/>
            <w:shd w:val="clear" w:color="auto" w:fill="auto"/>
          </w:tcPr>
          <w:p w:rsidR="00797E7D" w:rsidRPr="00954625" w:rsidRDefault="00797E7D" w:rsidP="008754C9">
            <w:pPr>
              <w:ind w:right="545"/>
              <w:rPr>
                <w:rFonts w:ascii="Arial" w:hAnsi="Arial" w:cs="Arial"/>
              </w:rPr>
            </w:pPr>
            <w:r w:rsidRPr="00954625">
              <w:rPr>
                <w:rFonts w:ascii="Arial" w:hAnsi="Arial" w:cs="Arial"/>
              </w:rPr>
              <w:t>5</w:t>
            </w:r>
          </w:p>
        </w:tc>
        <w:tc>
          <w:tcPr>
            <w:tcW w:w="4253" w:type="dxa"/>
            <w:shd w:val="clear" w:color="auto" w:fill="auto"/>
          </w:tcPr>
          <w:p w:rsidR="00797E7D" w:rsidRPr="00954625" w:rsidRDefault="00797E7D" w:rsidP="008754C9">
            <w:pPr>
              <w:ind w:right="545"/>
              <w:rPr>
                <w:rFonts w:ascii="Arial" w:hAnsi="Arial" w:cs="Arial"/>
              </w:rPr>
            </w:pPr>
            <w:r w:rsidRPr="00954625">
              <w:rPr>
                <w:rFonts w:ascii="Arial" w:hAnsi="Arial" w:cs="Arial"/>
              </w:rPr>
              <w:t>TOTAL</w:t>
            </w:r>
          </w:p>
        </w:tc>
        <w:tc>
          <w:tcPr>
            <w:tcW w:w="1843" w:type="dxa"/>
            <w:shd w:val="clear" w:color="auto" w:fill="auto"/>
          </w:tcPr>
          <w:p w:rsidR="00797E7D" w:rsidRPr="00954625" w:rsidRDefault="00797E7D" w:rsidP="008754C9">
            <w:pPr>
              <w:ind w:right="545"/>
              <w:rPr>
                <w:rFonts w:ascii="Arial" w:hAnsi="Arial" w:cs="Arial"/>
              </w:rPr>
            </w:pPr>
            <w:r w:rsidRPr="00954625">
              <w:rPr>
                <w:rFonts w:ascii="Arial" w:hAnsi="Arial" w:cs="Arial"/>
              </w:rPr>
              <w:t>100 Points</w:t>
            </w:r>
          </w:p>
        </w:tc>
        <w:tc>
          <w:tcPr>
            <w:tcW w:w="1984" w:type="dxa"/>
          </w:tcPr>
          <w:p w:rsidR="00797E7D" w:rsidRPr="00954625" w:rsidRDefault="00797E7D" w:rsidP="008754C9">
            <w:pPr>
              <w:ind w:right="545"/>
              <w:rPr>
                <w:rFonts w:ascii="Arial" w:hAnsi="Arial" w:cs="Arial"/>
              </w:rPr>
            </w:pPr>
            <w:r w:rsidRPr="00954625">
              <w:rPr>
                <w:rFonts w:ascii="Arial" w:hAnsi="Arial" w:cs="Arial"/>
              </w:rPr>
              <w:t>60 Points</w:t>
            </w:r>
          </w:p>
        </w:tc>
      </w:tr>
    </w:tbl>
    <w:p w:rsidR="00797E7D" w:rsidRPr="00797E7D" w:rsidRDefault="00797E7D" w:rsidP="008754C9">
      <w:pPr>
        <w:ind w:right="545"/>
        <w:rPr>
          <w:rFonts w:ascii="Arial" w:hAnsi="Arial" w:cs="Arial"/>
          <w:b/>
        </w:rPr>
      </w:pPr>
    </w:p>
    <w:p w:rsidR="00797E7D" w:rsidRDefault="00797E7D" w:rsidP="008754C9">
      <w:pPr>
        <w:tabs>
          <w:tab w:val="left" w:pos="709"/>
        </w:tabs>
        <w:ind w:right="545"/>
        <w:rPr>
          <w:rFonts w:ascii="Arial" w:hAnsi="Arial" w:cs="Arial"/>
          <w:b/>
        </w:rPr>
      </w:pPr>
      <w:r w:rsidRPr="00797E7D">
        <w:rPr>
          <w:rFonts w:ascii="Arial" w:hAnsi="Arial" w:cs="Arial"/>
          <w:b/>
        </w:rPr>
        <w:t xml:space="preserve">Stage 2: </w:t>
      </w:r>
      <w:r w:rsidR="00A06DCA">
        <w:rPr>
          <w:rFonts w:ascii="Arial" w:hAnsi="Arial" w:cs="Arial"/>
          <w:b/>
        </w:rPr>
        <w:t>Price &amp; BBBEE Preference points</w:t>
      </w:r>
    </w:p>
    <w:tbl>
      <w:tblPr>
        <w:tblW w:w="91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5"/>
        <w:gridCol w:w="1906"/>
      </w:tblGrid>
      <w:tr w:rsidR="007737F0" w:rsidRPr="00666A47" w:rsidTr="00954625">
        <w:trPr>
          <w:trHeight w:val="488"/>
        </w:trPr>
        <w:tc>
          <w:tcPr>
            <w:tcW w:w="7245" w:type="dxa"/>
            <w:shd w:val="clear" w:color="auto" w:fill="4F81BD" w:themeFill="accent1"/>
          </w:tcPr>
          <w:p w:rsidR="007737F0" w:rsidRPr="005C6D25" w:rsidRDefault="007737F0" w:rsidP="008754C9">
            <w:pPr>
              <w:tabs>
                <w:tab w:val="left" w:pos="709"/>
              </w:tabs>
              <w:ind w:right="545"/>
              <w:rPr>
                <w:rFonts w:ascii="Arial" w:hAnsi="Arial" w:cs="Arial"/>
                <w:b/>
                <w:color w:val="FFFFFF" w:themeColor="background1"/>
              </w:rPr>
            </w:pPr>
          </w:p>
        </w:tc>
        <w:tc>
          <w:tcPr>
            <w:tcW w:w="1905" w:type="dxa"/>
            <w:shd w:val="clear" w:color="auto" w:fill="4F81BD" w:themeFill="accent1"/>
          </w:tcPr>
          <w:p w:rsidR="007737F0" w:rsidRPr="005C6D25" w:rsidRDefault="007737F0" w:rsidP="008754C9">
            <w:pPr>
              <w:tabs>
                <w:tab w:val="left" w:pos="709"/>
              </w:tabs>
              <w:ind w:right="545"/>
              <w:rPr>
                <w:rFonts w:ascii="Arial" w:hAnsi="Arial" w:cs="Arial"/>
                <w:b/>
                <w:color w:val="FFFFFF" w:themeColor="background1"/>
              </w:rPr>
            </w:pPr>
            <w:r w:rsidRPr="005C6D25">
              <w:rPr>
                <w:rFonts w:ascii="Arial" w:hAnsi="Arial" w:cs="Arial"/>
                <w:b/>
                <w:color w:val="FFFFFF" w:themeColor="background1"/>
              </w:rPr>
              <w:t>Points</w:t>
            </w:r>
          </w:p>
        </w:tc>
      </w:tr>
      <w:tr w:rsidR="007737F0" w:rsidRPr="00666A47" w:rsidTr="00954625">
        <w:trPr>
          <w:trHeight w:val="770"/>
        </w:trPr>
        <w:tc>
          <w:tcPr>
            <w:tcW w:w="9151" w:type="dxa"/>
            <w:gridSpan w:val="2"/>
            <w:shd w:val="clear" w:color="auto" w:fill="auto"/>
          </w:tcPr>
          <w:p w:rsidR="007737F0" w:rsidRPr="005C6D25" w:rsidRDefault="007737F0" w:rsidP="008754C9">
            <w:pPr>
              <w:tabs>
                <w:tab w:val="left" w:pos="709"/>
              </w:tabs>
              <w:ind w:right="545"/>
              <w:rPr>
                <w:rFonts w:ascii="Arial" w:hAnsi="Arial" w:cs="Arial"/>
              </w:rPr>
            </w:pPr>
            <w:r w:rsidRPr="005C6D25">
              <w:rPr>
                <w:rFonts w:ascii="Arial" w:hAnsi="Arial" w:cs="Arial"/>
              </w:rPr>
              <w:t>The 90/10 principle will be applied in terms of the Preferential Procurement Policy Framework Act.</w:t>
            </w:r>
          </w:p>
        </w:tc>
      </w:tr>
      <w:tr w:rsidR="007737F0" w:rsidRPr="00666A47" w:rsidTr="00954625">
        <w:trPr>
          <w:trHeight w:val="474"/>
        </w:trPr>
        <w:tc>
          <w:tcPr>
            <w:tcW w:w="7245" w:type="dxa"/>
            <w:shd w:val="clear" w:color="auto" w:fill="auto"/>
          </w:tcPr>
          <w:p w:rsidR="007737F0" w:rsidRPr="005C6D25" w:rsidRDefault="007737F0" w:rsidP="008754C9">
            <w:pPr>
              <w:tabs>
                <w:tab w:val="left" w:pos="709"/>
              </w:tabs>
              <w:ind w:right="545"/>
              <w:rPr>
                <w:rFonts w:ascii="Arial" w:hAnsi="Arial" w:cs="Arial"/>
              </w:rPr>
            </w:pPr>
            <w:r w:rsidRPr="005C6D25">
              <w:rPr>
                <w:rFonts w:ascii="Arial" w:hAnsi="Arial" w:cs="Arial"/>
              </w:rPr>
              <w:t>Price</w:t>
            </w:r>
          </w:p>
        </w:tc>
        <w:tc>
          <w:tcPr>
            <w:tcW w:w="1905" w:type="dxa"/>
            <w:shd w:val="clear" w:color="auto" w:fill="auto"/>
          </w:tcPr>
          <w:p w:rsidR="007737F0" w:rsidRPr="005C6D25" w:rsidRDefault="007737F0" w:rsidP="008754C9">
            <w:pPr>
              <w:tabs>
                <w:tab w:val="left" w:pos="709"/>
              </w:tabs>
              <w:ind w:right="545"/>
              <w:rPr>
                <w:rFonts w:ascii="Arial" w:hAnsi="Arial" w:cs="Arial"/>
              </w:rPr>
            </w:pPr>
            <w:r w:rsidRPr="005C6D25">
              <w:rPr>
                <w:rFonts w:ascii="Arial" w:hAnsi="Arial" w:cs="Arial"/>
              </w:rPr>
              <w:t>80 Points</w:t>
            </w:r>
          </w:p>
        </w:tc>
      </w:tr>
      <w:tr w:rsidR="007737F0" w:rsidRPr="00666A47" w:rsidTr="00954625">
        <w:trPr>
          <w:trHeight w:val="474"/>
        </w:trPr>
        <w:tc>
          <w:tcPr>
            <w:tcW w:w="7245" w:type="dxa"/>
            <w:shd w:val="clear" w:color="auto" w:fill="auto"/>
          </w:tcPr>
          <w:p w:rsidR="007737F0" w:rsidRPr="005C6D25" w:rsidRDefault="007737F0" w:rsidP="008754C9">
            <w:pPr>
              <w:tabs>
                <w:tab w:val="left" w:pos="709"/>
              </w:tabs>
              <w:ind w:right="545"/>
              <w:rPr>
                <w:rFonts w:ascii="Arial" w:hAnsi="Arial" w:cs="Arial"/>
              </w:rPr>
            </w:pPr>
            <w:r w:rsidRPr="005C6D25">
              <w:rPr>
                <w:rFonts w:ascii="Arial" w:hAnsi="Arial" w:cs="Arial"/>
              </w:rPr>
              <w:t>Preference (BBBEE)</w:t>
            </w:r>
          </w:p>
        </w:tc>
        <w:tc>
          <w:tcPr>
            <w:tcW w:w="1905" w:type="dxa"/>
            <w:shd w:val="clear" w:color="auto" w:fill="auto"/>
          </w:tcPr>
          <w:p w:rsidR="007737F0" w:rsidRPr="005C6D25" w:rsidRDefault="007737F0" w:rsidP="008754C9">
            <w:pPr>
              <w:tabs>
                <w:tab w:val="left" w:pos="709"/>
              </w:tabs>
              <w:ind w:right="545"/>
              <w:rPr>
                <w:rFonts w:ascii="Arial" w:hAnsi="Arial" w:cs="Arial"/>
              </w:rPr>
            </w:pPr>
            <w:r w:rsidRPr="005C6D25">
              <w:rPr>
                <w:rFonts w:ascii="Arial" w:hAnsi="Arial" w:cs="Arial"/>
              </w:rPr>
              <w:t>20 Points</w:t>
            </w:r>
          </w:p>
        </w:tc>
      </w:tr>
      <w:tr w:rsidR="007737F0" w:rsidRPr="00666A47" w:rsidTr="00954625">
        <w:trPr>
          <w:trHeight w:val="488"/>
        </w:trPr>
        <w:tc>
          <w:tcPr>
            <w:tcW w:w="7245" w:type="dxa"/>
            <w:shd w:val="clear" w:color="auto" w:fill="auto"/>
          </w:tcPr>
          <w:p w:rsidR="007737F0" w:rsidRPr="005C6D25" w:rsidRDefault="007737F0" w:rsidP="008754C9">
            <w:pPr>
              <w:tabs>
                <w:tab w:val="left" w:pos="709"/>
              </w:tabs>
              <w:ind w:right="545"/>
              <w:rPr>
                <w:rFonts w:ascii="Arial" w:hAnsi="Arial" w:cs="Arial"/>
              </w:rPr>
            </w:pPr>
            <w:r w:rsidRPr="005C6D25">
              <w:rPr>
                <w:rFonts w:ascii="Arial" w:hAnsi="Arial" w:cs="Arial"/>
              </w:rPr>
              <w:t>Total</w:t>
            </w:r>
          </w:p>
        </w:tc>
        <w:tc>
          <w:tcPr>
            <w:tcW w:w="1905" w:type="dxa"/>
            <w:shd w:val="clear" w:color="auto" w:fill="auto"/>
          </w:tcPr>
          <w:p w:rsidR="007737F0" w:rsidRPr="005C6D25" w:rsidRDefault="007737F0" w:rsidP="008754C9">
            <w:pPr>
              <w:tabs>
                <w:tab w:val="left" w:pos="709"/>
              </w:tabs>
              <w:ind w:right="545"/>
              <w:rPr>
                <w:rFonts w:ascii="Arial" w:hAnsi="Arial" w:cs="Arial"/>
              </w:rPr>
            </w:pPr>
            <w:r w:rsidRPr="005C6D25">
              <w:rPr>
                <w:rFonts w:ascii="Arial" w:hAnsi="Arial" w:cs="Arial"/>
              </w:rPr>
              <w:t>100 Points</w:t>
            </w:r>
          </w:p>
        </w:tc>
      </w:tr>
    </w:tbl>
    <w:p w:rsidR="00666A47" w:rsidRPr="00797E7D" w:rsidRDefault="00666A47" w:rsidP="008754C9">
      <w:pPr>
        <w:tabs>
          <w:tab w:val="left" w:pos="709"/>
        </w:tabs>
        <w:ind w:right="545"/>
        <w:rPr>
          <w:rFonts w:ascii="Arial" w:hAnsi="Arial" w:cs="Arial"/>
          <w:b/>
        </w:rPr>
      </w:pPr>
    </w:p>
    <w:p w:rsidR="00797E7D" w:rsidRPr="00797E7D" w:rsidRDefault="00797E7D" w:rsidP="008754C9">
      <w:pPr>
        <w:ind w:right="545"/>
        <w:jc w:val="both"/>
        <w:rPr>
          <w:rFonts w:ascii="Arial" w:hAnsi="Arial" w:cs="Arial"/>
          <w:b/>
        </w:rPr>
      </w:pPr>
      <w:r w:rsidRPr="00797E7D">
        <w:rPr>
          <w:rFonts w:ascii="Arial" w:hAnsi="Arial" w:cs="Arial"/>
          <w:b/>
        </w:rPr>
        <w:t xml:space="preserve">Two sets of submissions (marked original and copy-duplicate of   original) are required. </w:t>
      </w:r>
      <w:r w:rsidRPr="00797E7D">
        <w:rPr>
          <w:rFonts w:ascii="Arial" w:hAnsi="Arial" w:cs="Arial"/>
        </w:rPr>
        <w:t xml:space="preserve">Separate envelopes for </w:t>
      </w:r>
      <w:r w:rsidRPr="00797E7D">
        <w:rPr>
          <w:rFonts w:ascii="Arial" w:hAnsi="Arial" w:cs="Arial"/>
          <w:b/>
          <w:u w:val="single"/>
        </w:rPr>
        <w:t xml:space="preserve">quality/technical </w:t>
      </w:r>
      <w:r w:rsidRPr="00797E7D">
        <w:rPr>
          <w:rFonts w:ascii="Arial" w:hAnsi="Arial" w:cs="Arial"/>
          <w:b/>
        </w:rPr>
        <w:tab/>
      </w:r>
      <w:r w:rsidRPr="00797E7D">
        <w:rPr>
          <w:rFonts w:ascii="Arial" w:hAnsi="Arial" w:cs="Arial"/>
          <w:b/>
          <w:u w:val="single"/>
        </w:rPr>
        <w:t>proposal</w:t>
      </w:r>
      <w:r w:rsidRPr="00797E7D">
        <w:rPr>
          <w:rFonts w:ascii="Arial" w:hAnsi="Arial" w:cs="Arial"/>
        </w:rPr>
        <w:t xml:space="preserve"> and for </w:t>
      </w:r>
      <w:r w:rsidRPr="00797E7D">
        <w:rPr>
          <w:rFonts w:ascii="Arial" w:hAnsi="Arial" w:cs="Arial"/>
          <w:b/>
          <w:u w:val="single"/>
        </w:rPr>
        <w:t>pricing</w:t>
      </w:r>
      <w:r w:rsidRPr="00797E7D">
        <w:rPr>
          <w:rFonts w:ascii="Arial" w:hAnsi="Arial" w:cs="Arial"/>
        </w:rPr>
        <w:t>, which include completed SBD forms, valid tax clearance &amp; BBBEE certificates should be submitted, and clearly marked as such</w:t>
      </w:r>
      <w:r w:rsidRPr="00797E7D">
        <w:rPr>
          <w:rFonts w:ascii="Arial" w:hAnsi="Arial" w:cs="Arial"/>
          <w:b/>
        </w:rPr>
        <w:t>.</w:t>
      </w:r>
      <w:r w:rsidRPr="00797E7D">
        <w:rPr>
          <w:rFonts w:ascii="Arial" w:hAnsi="Arial" w:cs="Arial"/>
          <w:b/>
        </w:rPr>
        <w:tab/>
      </w:r>
    </w:p>
    <w:p w:rsidR="00797E7D" w:rsidRPr="00BE1E8A" w:rsidRDefault="00A06DCA" w:rsidP="008754C9">
      <w:pPr>
        <w:tabs>
          <w:tab w:val="left" w:pos="709"/>
        </w:tabs>
        <w:ind w:right="545"/>
        <w:rPr>
          <w:rFonts w:ascii="Arial" w:hAnsi="Arial" w:cs="Arial"/>
          <w:b/>
          <w:bCs/>
          <w:iCs/>
        </w:rPr>
      </w:pPr>
      <w:r>
        <w:rPr>
          <w:rFonts w:ascii="Arial" w:hAnsi="Arial" w:cs="Arial"/>
          <w:b/>
          <w:bCs/>
          <w:iCs/>
        </w:rPr>
        <w:t>2</w:t>
      </w:r>
      <w:r w:rsidR="00F53B03">
        <w:rPr>
          <w:rFonts w:ascii="Arial" w:hAnsi="Arial" w:cs="Arial"/>
          <w:b/>
          <w:bCs/>
          <w:iCs/>
        </w:rPr>
        <w:t>8</w:t>
      </w:r>
      <w:r>
        <w:rPr>
          <w:rFonts w:ascii="Arial" w:hAnsi="Arial" w:cs="Arial"/>
          <w:b/>
          <w:bCs/>
          <w:iCs/>
        </w:rPr>
        <w:t>.</w:t>
      </w:r>
      <w:r>
        <w:rPr>
          <w:rFonts w:ascii="Arial" w:hAnsi="Arial" w:cs="Arial"/>
          <w:b/>
          <w:bCs/>
          <w:iCs/>
        </w:rPr>
        <w:tab/>
      </w:r>
      <w:r>
        <w:rPr>
          <w:rFonts w:ascii="Arial" w:hAnsi="Arial" w:cs="Arial"/>
          <w:b/>
          <w:bCs/>
          <w:iCs/>
        </w:rPr>
        <w:tab/>
      </w:r>
      <w:r w:rsidR="00797E7D" w:rsidRPr="00797E7D">
        <w:rPr>
          <w:rFonts w:ascii="Arial" w:hAnsi="Arial" w:cs="Arial"/>
          <w:b/>
          <w:bCs/>
          <w:iCs/>
        </w:rPr>
        <w:t xml:space="preserve">SPECIAL CONDITIONS </w:t>
      </w:r>
    </w:p>
    <w:p w:rsidR="00797E7D" w:rsidRPr="00797E7D" w:rsidRDefault="00797E7D" w:rsidP="008754C9">
      <w:pPr>
        <w:numPr>
          <w:ilvl w:val="0"/>
          <w:numId w:val="5"/>
        </w:numPr>
        <w:tabs>
          <w:tab w:val="num" w:pos="426"/>
        </w:tabs>
        <w:ind w:right="545"/>
        <w:jc w:val="both"/>
        <w:rPr>
          <w:rFonts w:ascii="Arial" w:hAnsi="Arial" w:cs="Arial"/>
        </w:rPr>
      </w:pPr>
      <w:r w:rsidRPr="00797E7D">
        <w:rPr>
          <w:rFonts w:ascii="Arial" w:hAnsi="Arial" w:cs="Arial"/>
        </w:rPr>
        <w:t>All prices quoted must be VAT inclusive.</w:t>
      </w:r>
    </w:p>
    <w:p w:rsidR="00797E7D" w:rsidRPr="00797E7D" w:rsidRDefault="00797E7D" w:rsidP="008754C9">
      <w:pPr>
        <w:numPr>
          <w:ilvl w:val="0"/>
          <w:numId w:val="5"/>
        </w:numPr>
        <w:tabs>
          <w:tab w:val="num" w:pos="426"/>
        </w:tabs>
        <w:ind w:right="545"/>
        <w:jc w:val="both"/>
        <w:rPr>
          <w:rFonts w:ascii="Arial" w:hAnsi="Arial" w:cs="Arial"/>
        </w:rPr>
      </w:pPr>
      <w:r w:rsidRPr="00797E7D">
        <w:rPr>
          <w:rFonts w:ascii="Arial" w:hAnsi="Arial" w:cs="Arial"/>
        </w:rPr>
        <w:t>ECSA will not provide upfront payments.</w:t>
      </w:r>
    </w:p>
    <w:p w:rsidR="00797E7D" w:rsidRPr="00797E7D" w:rsidRDefault="00797E7D" w:rsidP="008754C9">
      <w:pPr>
        <w:numPr>
          <w:ilvl w:val="0"/>
          <w:numId w:val="5"/>
        </w:numPr>
        <w:tabs>
          <w:tab w:val="num" w:pos="426"/>
        </w:tabs>
        <w:ind w:right="545"/>
        <w:jc w:val="both"/>
        <w:rPr>
          <w:rFonts w:ascii="Arial" w:hAnsi="Arial" w:cs="Arial"/>
        </w:rPr>
      </w:pPr>
      <w:r w:rsidRPr="00797E7D">
        <w:rPr>
          <w:rFonts w:ascii="Arial" w:hAnsi="Arial" w:cs="Arial"/>
        </w:rPr>
        <w:t xml:space="preserve">The successful Service Provider shall provide the service required based on the agreed set timelines with ECSA. </w:t>
      </w:r>
    </w:p>
    <w:p w:rsidR="00797E7D" w:rsidRPr="00797E7D" w:rsidRDefault="00797E7D" w:rsidP="008754C9">
      <w:pPr>
        <w:numPr>
          <w:ilvl w:val="0"/>
          <w:numId w:val="5"/>
        </w:numPr>
        <w:tabs>
          <w:tab w:val="num" w:pos="426"/>
        </w:tabs>
        <w:ind w:right="545"/>
        <w:jc w:val="both"/>
        <w:rPr>
          <w:rFonts w:ascii="Arial" w:hAnsi="Arial" w:cs="Arial"/>
        </w:rPr>
      </w:pPr>
      <w:r w:rsidRPr="00797E7D">
        <w:rPr>
          <w:rFonts w:ascii="Arial" w:hAnsi="Arial" w:cs="Arial"/>
        </w:rPr>
        <w:t xml:space="preserve">ECSA may request clarification or further information regarding any aspect of the Service Provider. </w:t>
      </w:r>
    </w:p>
    <w:p w:rsidR="00797E7D" w:rsidRPr="00797E7D" w:rsidRDefault="00797E7D" w:rsidP="008754C9">
      <w:pPr>
        <w:numPr>
          <w:ilvl w:val="0"/>
          <w:numId w:val="5"/>
        </w:numPr>
        <w:tabs>
          <w:tab w:val="num" w:pos="426"/>
        </w:tabs>
        <w:ind w:right="545"/>
        <w:jc w:val="both"/>
        <w:rPr>
          <w:rFonts w:ascii="Arial" w:hAnsi="Arial" w:cs="Arial"/>
        </w:rPr>
      </w:pPr>
      <w:r w:rsidRPr="00797E7D">
        <w:rPr>
          <w:rFonts w:ascii="Arial" w:hAnsi="Arial" w:cs="Arial"/>
        </w:rPr>
        <w:t>The validity period for the quotation is to be 60 days.</w:t>
      </w:r>
    </w:p>
    <w:p w:rsidR="00797E7D" w:rsidRPr="00797E7D" w:rsidRDefault="00797E7D" w:rsidP="008754C9">
      <w:pPr>
        <w:numPr>
          <w:ilvl w:val="0"/>
          <w:numId w:val="5"/>
        </w:numPr>
        <w:tabs>
          <w:tab w:val="num" w:pos="426"/>
        </w:tabs>
        <w:ind w:right="545"/>
        <w:jc w:val="both"/>
        <w:rPr>
          <w:rFonts w:ascii="Arial" w:hAnsi="Arial" w:cs="Arial"/>
        </w:rPr>
      </w:pPr>
      <w:r w:rsidRPr="00797E7D">
        <w:rPr>
          <w:rFonts w:ascii="Arial" w:hAnsi="Arial" w:cs="Arial"/>
        </w:rPr>
        <w:t>ECSA reserves the right not to proceed with the project or not to appoint any of the Service Providers invited to submit proposals.</w:t>
      </w:r>
    </w:p>
    <w:p w:rsidR="00797E7D" w:rsidRPr="00797E7D" w:rsidRDefault="00797E7D" w:rsidP="008754C9">
      <w:pPr>
        <w:numPr>
          <w:ilvl w:val="0"/>
          <w:numId w:val="5"/>
        </w:numPr>
        <w:tabs>
          <w:tab w:val="num" w:pos="426"/>
        </w:tabs>
        <w:ind w:right="545"/>
        <w:jc w:val="both"/>
        <w:rPr>
          <w:rFonts w:ascii="Arial" w:hAnsi="Arial" w:cs="Arial"/>
        </w:rPr>
      </w:pPr>
      <w:r w:rsidRPr="00797E7D">
        <w:rPr>
          <w:rFonts w:ascii="Arial" w:hAnsi="Arial" w:cs="Arial"/>
        </w:rPr>
        <w:t>Service Providers will not be remunerated for submitting proposals and proposals remain the property of the authors.</w:t>
      </w:r>
    </w:p>
    <w:p w:rsidR="00797E7D" w:rsidRPr="00797E7D" w:rsidRDefault="00797E7D" w:rsidP="008754C9">
      <w:pPr>
        <w:numPr>
          <w:ilvl w:val="0"/>
          <w:numId w:val="5"/>
        </w:numPr>
        <w:tabs>
          <w:tab w:val="num" w:pos="426"/>
        </w:tabs>
        <w:ind w:right="545"/>
        <w:jc w:val="both"/>
        <w:rPr>
          <w:rFonts w:ascii="Arial" w:hAnsi="Arial" w:cs="Arial"/>
        </w:rPr>
      </w:pPr>
      <w:r w:rsidRPr="00797E7D">
        <w:rPr>
          <w:rFonts w:ascii="Arial" w:hAnsi="Arial" w:cs="Arial"/>
        </w:rPr>
        <w:lastRenderedPageBreak/>
        <w:t>A Valid Tax clearance certificate must be submitted with the proposal.</w:t>
      </w:r>
    </w:p>
    <w:p w:rsidR="00797E7D" w:rsidRPr="00797E7D" w:rsidRDefault="00797E7D" w:rsidP="008754C9">
      <w:pPr>
        <w:numPr>
          <w:ilvl w:val="0"/>
          <w:numId w:val="5"/>
        </w:numPr>
        <w:tabs>
          <w:tab w:val="num" w:pos="426"/>
        </w:tabs>
        <w:ind w:right="545"/>
        <w:jc w:val="both"/>
        <w:rPr>
          <w:rFonts w:ascii="Arial" w:hAnsi="Arial" w:cs="Arial"/>
        </w:rPr>
      </w:pPr>
      <w:r w:rsidRPr="00797E7D">
        <w:rPr>
          <w:rFonts w:ascii="Arial" w:hAnsi="Arial" w:cs="Arial"/>
        </w:rPr>
        <w:t>A comprehensive company profile of the bidder shall be attached as an addendum to the response. The profile shall contain at least the following:</w:t>
      </w:r>
    </w:p>
    <w:p w:rsidR="00797E7D" w:rsidRPr="009F1D91" w:rsidRDefault="00797E7D" w:rsidP="008754C9">
      <w:pPr>
        <w:pStyle w:val="ListParagraph"/>
        <w:numPr>
          <w:ilvl w:val="0"/>
          <w:numId w:val="24"/>
        </w:numPr>
        <w:ind w:right="545"/>
        <w:jc w:val="both"/>
        <w:rPr>
          <w:rFonts w:ascii="Arial" w:hAnsi="Arial" w:cs="Arial"/>
        </w:rPr>
      </w:pPr>
      <w:r w:rsidRPr="009F1D91">
        <w:rPr>
          <w:rFonts w:ascii="Arial" w:hAnsi="Arial" w:cs="Arial"/>
        </w:rPr>
        <w:t>Company size and structure</w:t>
      </w:r>
    </w:p>
    <w:p w:rsidR="00797E7D" w:rsidRPr="009F1D91" w:rsidRDefault="00797E7D" w:rsidP="008754C9">
      <w:pPr>
        <w:pStyle w:val="ListParagraph"/>
        <w:numPr>
          <w:ilvl w:val="0"/>
          <w:numId w:val="24"/>
        </w:numPr>
        <w:ind w:right="545"/>
        <w:jc w:val="both"/>
        <w:rPr>
          <w:rFonts w:ascii="Arial" w:hAnsi="Arial" w:cs="Arial"/>
        </w:rPr>
      </w:pPr>
      <w:r w:rsidRPr="009F1D91">
        <w:rPr>
          <w:rFonts w:ascii="Arial" w:hAnsi="Arial" w:cs="Arial"/>
        </w:rPr>
        <w:t xml:space="preserve">Submission of a list of contactable references of corporate clients, (listing contact name, address, telephone, fax and email address) </w:t>
      </w:r>
    </w:p>
    <w:p w:rsidR="00797E7D" w:rsidRPr="00797E7D" w:rsidRDefault="00797E7D" w:rsidP="009F1D91">
      <w:pPr>
        <w:ind w:left="720" w:hanging="720"/>
        <w:jc w:val="both"/>
        <w:rPr>
          <w:rFonts w:ascii="Arial" w:hAnsi="Arial" w:cs="Arial"/>
          <w:b/>
        </w:rPr>
      </w:pPr>
      <w:r w:rsidRPr="00797E7D">
        <w:rPr>
          <w:rFonts w:ascii="Arial" w:hAnsi="Arial" w:cs="Arial"/>
          <w:b/>
        </w:rPr>
        <w:t>Note:</w:t>
      </w:r>
      <w:r w:rsidRPr="00797E7D">
        <w:rPr>
          <w:rFonts w:ascii="Arial" w:hAnsi="Arial" w:cs="Arial"/>
          <w:b/>
        </w:rPr>
        <w:tab/>
        <w:t>Service Providers</w:t>
      </w:r>
      <w:r w:rsidRPr="00797E7D">
        <w:rPr>
          <w:rFonts w:ascii="Arial" w:hAnsi="Arial" w:cs="Arial"/>
        </w:rPr>
        <w:t xml:space="preserve"> </w:t>
      </w:r>
      <w:r w:rsidRPr="00797E7D">
        <w:rPr>
          <w:rFonts w:ascii="Arial" w:hAnsi="Arial" w:cs="Arial"/>
          <w:b/>
        </w:rPr>
        <w:t xml:space="preserve">that fail to comply with the </w:t>
      </w:r>
      <w:r w:rsidRPr="00797E7D">
        <w:rPr>
          <w:rFonts w:ascii="Arial" w:hAnsi="Arial" w:cs="Arial"/>
          <w:b/>
        </w:rPr>
        <w:tab/>
        <w:t>above</w:t>
      </w:r>
      <w:r w:rsidR="009F1D91">
        <w:rPr>
          <w:rFonts w:ascii="Arial" w:hAnsi="Arial" w:cs="Arial"/>
          <w:b/>
        </w:rPr>
        <w:t xml:space="preserve"> </w:t>
      </w:r>
      <w:r w:rsidRPr="00797E7D">
        <w:rPr>
          <w:rFonts w:ascii="Arial" w:hAnsi="Arial" w:cs="Arial"/>
          <w:b/>
        </w:rPr>
        <w:t>mentioned special requirements may be disqualified.</w:t>
      </w:r>
    </w:p>
    <w:p w:rsidR="00797E7D" w:rsidRPr="00797E7D" w:rsidRDefault="00797E7D" w:rsidP="00797E7D">
      <w:pPr>
        <w:rPr>
          <w:rFonts w:ascii="Arial" w:hAnsi="Arial" w:cs="Arial"/>
          <w:lang w:val="en-GB"/>
        </w:rPr>
      </w:pPr>
    </w:p>
    <w:p w:rsidR="00797E7D" w:rsidRPr="00797E7D" w:rsidRDefault="00797E7D" w:rsidP="00797E7D">
      <w:pPr>
        <w:rPr>
          <w:rFonts w:ascii="Arial" w:hAnsi="Arial" w:cs="Arial"/>
        </w:rPr>
      </w:pPr>
      <w:r w:rsidRPr="00797E7D">
        <w:rPr>
          <w:rFonts w:ascii="Arial" w:hAnsi="Arial" w:cs="Arial"/>
          <w:b/>
        </w:rPr>
        <w:t>-End-</w:t>
      </w:r>
    </w:p>
    <w:p w:rsidR="00797E7D" w:rsidRPr="00797E7D" w:rsidRDefault="00797E7D" w:rsidP="00797E7D">
      <w:pPr>
        <w:rPr>
          <w:rFonts w:ascii="Arial" w:hAnsi="Arial" w:cs="Arial"/>
        </w:rPr>
      </w:pPr>
    </w:p>
    <w:p w:rsidR="009F525B" w:rsidRDefault="009F525B" w:rsidP="009F525B">
      <w:pPr>
        <w:rPr>
          <w:rFonts w:ascii="Arial" w:hAnsi="Arial" w:cs="Arial"/>
        </w:rPr>
      </w:pPr>
    </w:p>
    <w:p w:rsidR="00621D60" w:rsidRPr="0000106C" w:rsidRDefault="00621D60" w:rsidP="009F525B">
      <w:pPr>
        <w:rPr>
          <w:rFonts w:ascii="Arial" w:hAnsi="Arial" w:cs="Arial"/>
        </w:rPr>
      </w:pPr>
    </w:p>
    <w:sectPr w:rsidR="00621D60" w:rsidRPr="0000106C" w:rsidSect="00D2150D">
      <w:footerReference w:type="default" r:id="rId11"/>
      <w:pgSz w:w="11906" w:h="16838"/>
      <w:pgMar w:top="673" w:right="566"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138" w:rsidRDefault="00A96138" w:rsidP="00AD1B6E">
      <w:pPr>
        <w:spacing w:after="0" w:line="240" w:lineRule="auto"/>
      </w:pPr>
      <w:r>
        <w:separator/>
      </w:r>
    </w:p>
  </w:endnote>
  <w:endnote w:type="continuationSeparator" w:id="0">
    <w:p w:rsidR="00A96138" w:rsidRDefault="00A96138" w:rsidP="00AD1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04100"/>
      <w:docPartObj>
        <w:docPartGallery w:val="Page Numbers (Bottom of Page)"/>
        <w:docPartUnique/>
      </w:docPartObj>
    </w:sdtPr>
    <w:sdtEndPr>
      <w:rPr>
        <w:noProof/>
      </w:rPr>
    </w:sdtEndPr>
    <w:sdtContent>
      <w:p w:rsidR="00A65BE5" w:rsidRDefault="00A65BE5">
        <w:pPr>
          <w:pStyle w:val="Footer"/>
          <w:jc w:val="right"/>
        </w:pPr>
        <w:r>
          <w:fldChar w:fldCharType="begin"/>
        </w:r>
        <w:r>
          <w:instrText xml:space="preserve"> PAGE   \* MERGEFORMAT </w:instrText>
        </w:r>
        <w:r>
          <w:fldChar w:fldCharType="separate"/>
        </w:r>
        <w:r w:rsidR="00F97482">
          <w:rPr>
            <w:noProof/>
          </w:rPr>
          <w:t>1</w:t>
        </w:r>
        <w:r>
          <w:rPr>
            <w:noProof/>
          </w:rPr>
          <w:fldChar w:fldCharType="end"/>
        </w:r>
      </w:p>
    </w:sdtContent>
  </w:sdt>
  <w:p w:rsidR="00A65BE5" w:rsidRDefault="00A65B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138" w:rsidRDefault="00A96138" w:rsidP="00AD1B6E">
      <w:pPr>
        <w:spacing w:after="0" w:line="240" w:lineRule="auto"/>
      </w:pPr>
      <w:r>
        <w:separator/>
      </w:r>
    </w:p>
  </w:footnote>
  <w:footnote w:type="continuationSeparator" w:id="0">
    <w:p w:rsidR="00A96138" w:rsidRDefault="00A96138" w:rsidP="00AD1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1243C"/>
    <w:multiLevelType w:val="hybridMultilevel"/>
    <w:tmpl w:val="9886E018"/>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096631BB"/>
    <w:multiLevelType w:val="hybridMultilevel"/>
    <w:tmpl w:val="449EB51C"/>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09F8180E"/>
    <w:multiLevelType w:val="hybridMultilevel"/>
    <w:tmpl w:val="E07CA56E"/>
    <w:lvl w:ilvl="0" w:tplc="1C090017">
      <w:start w:val="1"/>
      <w:numFmt w:val="lowerLetter"/>
      <w:lvlText w:val="%1)"/>
      <w:lvlJc w:val="left"/>
      <w:pPr>
        <w:ind w:left="2138" w:hanging="360"/>
      </w:p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3" w15:restartNumberingAfterBreak="0">
    <w:nsid w:val="12574F4C"/>
    <w:multiLevelType w:val="hybridMultilevel"/>
    <w:tmpl w:val="A3F8F128"/>
    <w:lvl w:ilvl="0" w:tplc="1C090017">
      <w:start w:val="1"/>
      <w:numFmt w:val="lowerLetter"/>
      <w:lvlText w:val="%1)"/>
      <w:lvlJc w:val="left"/>
      <w:pPr>
        <w:ind w:left="2138" w:hanging="360"/>
      </w:pPr>
    </w:lvl>
    <w:lvl w:ilvl="1" w:tplc="1C090019" w:tentative="1">
      <w:start w:val="1"/>
      <w:numFmt w:val="lowerLetter"/>
      <w:lvlText w:val="%2."/>
      <w:lvlJc w:val="left"/>
      <w:pPr>
        <w:ind w:left="2858" w:hanging="360"/>
      </w:pPr>
    </w:lvl>
    <w:lvl w:ilvl="2" w:tplc="1C09001B" w:tentative="1">
      <w:start w:val="1"/>
      <w:numFmt w:val="lowerRoman"/>
      <w:lvlText w:val="%3."/>
      <w:lvlJc w:val="right"/>
      <w:pPr>
        <w:ind w:left="3578" w:hanging="180"/>
      </w:pPr>
    </w:lvl>
    <w:lvl w:ilvl="3" w:tplc="1C09000F" w:tentative="1">
      <w:start w:val="1"/>
      <w:numFmt w:val="decimal"/>
      <w:lvlText w:val="%4."/>
      <w:lvlJc w:val="left"/>
      <w:pPr>
        <w:ind w:left="4298" w:hanging="360"/>
      </w:pPr>
    </w:lvl>
    <w:lvl w:ilvl="4" w:tplc="1C090019" w:tentative="1">
      <w:start w:val="1"/>
      <w:numFmt w:val="lowerLetter"/>
      <w:lvlText w:val="%5."/>
      <w:lvlJc w:val="left"/>
      <w:pPr>
        <w:ind w:left="5018" w:hanging="360"/>
      </w:pPr>
    </w:lvl>
    <w:lvl w:ilvl="5" w:tplc="1C09001B" w:tentative="1">
      <w:start w:val="1"/>
      <w:numFmt w:val="lowerRoman"/>
      <w:lvlText w:val="%6."/>
      <w:lvlJc w:val="right"/>
      <w:pPr>
        <w:ind w:left="5738" w:hanging="180"/>
      </w:pPr>
    </w:lvl>
    <w:lvl w:ilvl="6" w:tplc="1C09000F" w:tentative="1">
      <w:start w:val="1"/>
      <w:numFmt w:val="decimal"/>
      <w:lvlText w:val="%7."/>
      <w:lvlJc w:val="left"/>
      <w:pPr>
        <w:ind w:left="6458" w:hanging="360"/>
      </w:pPr>
    </w:lvl>
    <w:lvl w:ilvl="7" w:tplc="1C090019" w:tentative="1">
      <w:start w:val="1"/>
      <w:numFmt w:val="lowerLetter"/>
      <w:lvlText w:val="%8."/>
      <w:lvlJc w:val="left"/>
      <w:pPr>
        <w:ind w:left="7178" w:hanging="360"/>
      </w:pPr>
    </w:lvl>
    <w:lvl w:ilvl="8" w:tplc="1C09001B" w:tentative="1">
      <w:start w:val="1"/>
      <w:numFmt w:val="lowerRoman"/>
      <w:lvlText w:val="%9."/>
      <w:lvlJc w:val="right"/>
      <w:pPr>
        <w:ind w:left="7898" w:hanging="180"/>
      </w:pPr>
    </w:lvl>
  </w:abstractNum>
  <w:abstractNum w:abstractNumId="4" w15:restartNumberingAfterBreak="0">
    <w:nsid w:val="13136B01"/>
    <w:multiLevelType w:val="multilevel"/>
    <w:tmpl w:val="6AB045C2"/>
    <w:lvl w:ilvl="0">
      <w:start w:val="3"/>
      <w:numFmt w:val="decimal"/>
      <w:lvlText w:val="%1."/>
      <w:lvlJc w:val="left"/>
      <w:pPr>
        <w:ind w:left="36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75F52AD"/>
    <w:multiLevelType w:val="hybridMultilevel"/>
    <w:tmpl w:val="E1F4E1D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FDE2FCC"/>
    <w:multiLevelType w:val="multilevel"/>
    <w:tmpl w:val="E0D86BCC"/>
    <w:lvl w:ilvl="0">
      <w:start w:val="1"/>
      <w:numFmt w:val="lowerRoman"/>
      <w:lvlText w:val="%1)"/>
      <w:lvlJc w:val="left"/>
      <w:pPr>
        <w:tabs>
          <w:tab w:val="left" w:pos="432"/>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DB0CCC"/>
    <w:multiLevelType w:val="hybridMultilevel"/>
    <w:tmpl w:val="3B4AF282"/>
    <w:lvl w:ilvl="0" w:tplc="E1FABBE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84529C8"/>
    <w:multiLevelType w:val="hybridMultilevel"/>
    <w:tmpl w:val="D8C6A0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CF872EE"/>
    <w:multiLevelType w:val="multilevel"/>
    <w:tmpl w:val="DDB88AF4"/>
    <w:lvl w:ilvl="0">
      <w:start w:val="1"/>
      <w:numFmt w:val="bullet"/>
      <w:lvlText w:val=""/>
      <w:lvlJc w:val="left"/>
      <w:pPr>
        <w:tabs>
          <w:tab w:val="left" w:pos="1080"/>
        </w:tabs>
        <w:ind w:left="1440"/>
      </w:pPr>
      <w:rPr>
        <w:rFonts w:ascii="Symbol" w:hAnsi="Symbol" w:hint="default"/>
        <w:strike w:val="0"/>
        <w:color w:val="000000"/>
        <w:spacing w:val="-3"/>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FF132F"/>
    <w:multiLevelType w:val="multilevel"/>
    <w:tmpl w:val="4D72940E"/>
    <w:lvl w:ilvl="0">
      <w:start w:val="1"/>
      <w:numFmt w:val="lowerLetter"/>
      <w:lvlText w:val="(%1)"/>
      <w:lvlJc w:val="left"/>
      <w:pPr>
        <w:tabs>
          <w:tab w:val="left" w:pos="360"/>
        </w:tabs>
        <w:ind w:left="720"/>
      </w:pPr>
      <w:rPr>
        <w:rFonts w:ascii="Arial" w:eastAsia="Arial" w:hAnsi="Arial"/>
        <w:b/>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042FFB"/>
    <w:multiLevelType w:val="multilevel"/>
    <w:tmpl w:val="7FEE37DC"/>
    <w:lvl w:ilvl="0">
      <w:start w:val="1"/>
      <w:numFmt w:val="decimal"/>
      <w:lvlText w:val="%1."/>
      <w:lvlJc w:val="left"/>
      <w:pPr>
        <w:tabs>
          <w:tab w:val="left" w:pos="936"/>
        </w:tabs>
        <w:ind w:left="720"/>
      </w:pPr>
      <w:rPr>
        <w:rFonts w:ascii="Arial" w:eastAsia="Verdana" w:hAnsi="Arial" w:cs="Arial" w:hint="default"/>
        <w:strike w:val="0"/>
        <w:color w:val="000000"/>
        <w:spacing w:val="-8"/>
        <w:w w:val="100"/>
        <w:sz w:val="24"/>
        <w:szCs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5323EE"/>
    <w:multiLevelType w:val="hybridMultilevel"/>
    <w:tmpl w:val="0F487D0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56F30D6"/>
    <w:multiLevelType w:val="multilevel"/>
    <w:tmpl w:val="E0D86BCC"/>
    <w:lvl w:ilvl="0">
      <w:start w:val="1"/>
      <w:numFmt w:val="lowerRoman"/>
      <w:lvlText w:val="%1)"/>
      <w:lvlJc w:val="left"/>
      <w:pPr>
        <w:tabs>
          <w:tab w:val="left" w:pos="432"/>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DB3E90"/>
    <w:multiLevelType w:val="hybridMultilevel"/>
    <w:tmpl w:val="1D22FB6C"/>
    <w:lvl w:ilvl="0" w:tplc="F6E07D1E">
      <w:start w:val="9"/>
      <w:numFmt w:val="decimal"/>
      <w:lvlText w:val="%1.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3C1C45C0"/>
    <w:multiLevelType w:val="hybridMultilevel"/>
    <w:tmpl w:val="3BFEF8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1B637E3"/>
    <w:multiLevelType w:val="multilevel"/>
    <w:tmpl w:val="96BE7BA2"/>
    <w:lvl w:ilvl="0">
      <w:start w:val="15"/>
      <w:numFmt w:val="decimal"/>
      <w:lvlText w:val="%1."/>
      <w:lvlJc w:val="left"/>
      <w:pPr>
        <w:ind w:left="1518" w:hanging="525"/>
      </w:pPr>
      <w:rPr>
        <w:rFonts w:hint="default"/>
      </w:rPr>
    </w:lvl>
    <w:lvl w:ilvl="1">
      <w:start w:val="9"/>
      <w:numFmt w:val="decimal"/>
      <w:lvlText w:val="%2.1.4"/>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51C0287"/>
    <w:multiLevelType w:val="multilevel"/>
    <w:tmpl w:val="4A42415E"/>
    <w:lvl w:ilvl="0">
      <w:start w:val="1"/>
      <w:numFmt w:val="decimal"/>
      <w:pStyle w:val="WWList1"/>
      <w:lvlText w:val="%1."/>
      <w:lvlJc w:val="left"/>
      <w:pPr>
        <w:tabs>
          <w:tab w:val="num" w:pos="510"/>
        </w:tabs>
        <w:ind w:left="510" w:hanging="510"/>
      </w:pPr>
      <w:rPr>
        <w:rFonts w:hint="default"/>
        <w:b w:val="0"/>
        <w:i w:val="0"/>
      </w:rPr>
    </w:lvl>
    <w:lvl w:ilvl="1">
      <w:start w:val="1"/>
      <w:numFmt w:val="decimal"/>
      <w:pStyle w:val="WWList2"/>
      <w:lvlText w:val="%1.%2"/>
      <w:lvlJc w:val="left"/>
      <w:pPr>
        <w:tabs>
          <w:tab w:val="num" w:pos="1021"/>
        </w:tabs>
        <w:ind w:left="1021" w:hanging="1021"/>
      </w:pPr>
      <w:rPr>
        <w:rFonts w:hint="default"/>
        <w:b w:val="0"/>
        <w:i w:val="0"/>
      </w:rPr>
    </w:lvl>
    <w:lvl w:ilvl="2">
      <w:start w:val="1"/>
      <w:numFmt w:val="decimal"/>
      <w:pStyle w:val="WWList3"/>
      <w:lvlText w:val="%3."/>
      <w:lvlJc w:val="left"/>
      <w:pPr>
        <w:tabs>
          <w:tab w:val="num" w:pos="1815"/>
        </w:tabs>
        <w:ind w:left="1815" w:hanging="1531"/>
      </w:pPr>
      <w:rPr>
        <w:rFonts w:ascii="Arial" w:eastAsia="Times New Roman" w:hAnsi="Arial" w:cs="Times New Roman"/>
        <w:b w:val="0"/>
        <w:i w:val="0"/>
      </w:rPr>
    </w:lvl>
    <w:lvl w:ilvl="3">
      <w:start w:val="1"/>
      <w:numFmt w:val="decimal"/>
      <w:pStyle w:val="WWList4"/>
      <w:lvlText w:val="%1.%2.%3.%4"/>
      <w:lvlJc w:val="left"/>
      <w:pPr>
        <w:tabs>
          <w:tab w:val="num" w:pos="2041"/>
        </w:tabs>
        <w:ind w:left="2041" w:hanging="2041"/>
      </w:pPr>
      <w:rPr>
        <w:rFonts w:hint="default"/>
        <w:b w:val="0"/>
        <w:i w:val="0"/>
      </w:rPr>
    </w:lvl>
    <w:lvl w:ilvl="4">
      <w:start w:val="1"/>
      <w:numFmt w:val="decimal"/>
      <w:pStyle w:val="WWList5"/>
      <w:lvlText w:val="%1.%2.%3.%4.%5"/>
      <w:lvlJc w:val="left"/>
      <w:pPr>
        <w:tabs>
          <w:tab w:val="num" w:pos="2552"/>
        </w:tabs>
        <w:ind w:left="2552" w:hanging="2552"/>
      </w:pPr>
      <w:rPr>
        <w:rFonts w:hint="default"/>
        <w:b w:val="0"/>
        <w:i w:val="0"/>
      </w:rPr>
    </w:lvl>
    <w:lvl w:ilvl="5">
      <w:start w:val="1"/>
      <w:numFmt w:val="decimal"/>
      <w:pStyle w:val="WWList6"/>
      <w:lvlText w:val="%1.%2.%3.%4.%5.%6"/>
      <w:lvlJc w:val="left"/>
      <w:pPr>
        <w:tabs>
          <w:tab w:val="num" w:pos="3062"/>
        </w:tabs>
        <w:ind w:left="3062" w:hanging="3062"/>
      </w:pPr>
      <w:rPr>
        <w:rFonts w:hint="default"/>
        <w:b w:val="0"/>
        <w:i w:val="0"/>
      </w:rPr>
    </w:lvl>
    <w:lvl w:ilvl="6">
      <w:start w:val="1"/>
      <w:numFmt w:val="decimal"/>
      <w:pStyle w:val="WWList7"/>
      <w:lvlText w:val="%1.%2.%3.%4.%5.%6.%7"/>
      <w:lvlJc w:val="left"/>
      <w:pPr>
        <w:tabs>
          <w:tab w:val="num" w:pos="3572"/>
        </w:tabs>
        <w:ind w:left="3572" w:hanging="3572"/>
      </w:pPr>
      <w:rPr>
        <w:rFonts w:hint="default"/>
        <w:b w:val="0"/>
        <w:i w:val="0"/>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8" w15:restartNumberingAfterBreak="0">
    <w:nsid w:val="4C396AD5"/>
    <w:multiLevelType w:val="multilevel"/>
    <w:tmpl w:val="E0D86BCC"/>
    <w:lvl w:ilvl="0">
      <w:start w:val="1"/>
      <w:numFmt w:val="lowerRoman"/>
      <w:lvlText w:val="%1)"/>
      <w:lvlJc w:val="left"/>
      <w:pPr>
        <w:tabs>
          <w:tab w:val="left" w:pos="432"/>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B461A6"/>
    <w:multiLevelType w:val="hybridMultilevel"/>
    <w:tmpl w:val="DC48432C"/>
    <w:lvl w:ilvl="0" w:tplc="04090001">
      <w:start w:val="1"/>
      <w:numFmt w:val="bullet"/>
      <w:lvlText w:val=""/>
      <w:lvlJc w:val="left"/>
      <w:pPr>
        <w:tabs>
          <w:tab w:val="num" w:pos="1440"/>
        </w:tabs>
        <w:ind w:left="1440" w:hanging="360"/>
      </w:pPr>
      <w:rPr>
        <w:rFonts w:ascii="Symbol" w:hAnsi="Symbol" w:hint="default"/>
      </w:rPr>
    </w:lvl>
    <w:lvl w:ilvl="1" w:tplc="6DC4907E">
      <w:start w:val="7"/>
      <w:numFmt w:val="bullet"/>
      <w:lvlText w:val="-"/>
      <w:lvlJc w:val="left"/>
      <w:pPr>
        <w:tabs>
          <w:tab w:val="num" w:pos="2520"/>
        </w:tabs>
        <w:ind w:left="2520" w:hanging="720"/>
      </w:pPr>
      <w:rPr>
        <w:rFonts w:ascii="Arial" w:eastAsia="Times New Roman" w:hAnsi="Arial"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1700A99"/>
    <w:multiLevelType w:val="hybridMultilevel"/>
    <w:tmpl w:val="9F1A3F26"/>
    <w:lvl w:ilvl="0" w:tplc="E1FABBE4">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3825888"/>
    <w:multiLevelType w:val="hybridMultilevel"/>
    <w:tmpl w:val="25BE7484"/>
    <w:lvl w:ilvl="0" w:tplc="1C09000F">
      <w:start w:val="1"/>
      <w:numFmt w:val="decimal"/>
      <w:lvlText w:val="%1."/>
      <w:lvlJc w:val="left"/>
      <w:pPr>
        <w:ind w:left="2700" w:hanging="360"/>
      </w:pPr>
    </w:lvl>
    <w:lvl w:ilvl="1" w:tplc="1C090019" w:tentative="1">
      <w:start w:val="1"/>
      <w:numFmt w:val="lowerLetter"/>
      <w:lvlText w:val="%2."/>
      <w:lvlJc w:val="left"/>
      <w:pPr>
        <w:ind w:left="3420" w:hanging="360"/>
      </w:pPr>
    </w:lvl>
    <w:lvl w:ilvl="2" w:tplc="1C09001B" w:tentative="1">
      <w:start w:val="1"/>
      <w:numFmt w:val="lowerRoman"/>
      <w:lvlText w:val="%3."/>
      <w:lvlJc w:val="right"/>
      <w:pPr>
        <w:ind w:left="4140" w:hanging="180"/>
      </w:pPr>
    </w:lvl>
    <w:lvl w:ilvl="3" w:tplc="1C09000F" w:tentative="1">
      <w:start w:val="1"/>
      <w:numFmt w:val="decimal"/>
      <w:lvlText w:val="%4."/>
      <w:lvlJc w:val="left"/>
      <w:pPr>
        <w:ind w:left="4860" w:hanging="360"/>
      </w:pPr>
    </w:lvl>
    <w:lvl w:ilvl="4" w:tplc="1C090019" w:tentative="1">
      <w:start w:val="1"/>
      <w:numFmt w:val="lowerLetter"/>
      <w:lvlText w:val="%5."/>
      <w:lvlJc w:val="left"/>
      <w:pPr>
        <w:ind w:left="5580" w:hanging="360"/>
      </w:pPr>
    </w:lvl>
    <w:lvl w:ilvl="5" w:tplc="1C09001B" w:tentative="1">
      <w:start w:val="1"/>
      <w:numFmt w:val="lowerRoman"/>
      <w:lvlText w:val="%6."/>
      <w:lvlJc w:val="right"/>
      <w:pPr>
        <w:ind w:left="6300" w:hanging="180"/>
      </w:pPr>
    </w:lvl>
    <w:lvl w:ilvl="6" w:tplc="1C09000F" w:tentative="1">
      <w:start w:val="1"/>
      <w:numFmt w:val="decimal"/>
      <w:lvlText w:val="%7."/>
      <w:lvlJc w:val="left"/>
      <w:pPr>
        <w:ind w:left="7020" w:hanging="360"/>
      </w:pPr>
    </w:lvl>
    <w:lvl w:ilvl="7" w:tplc="1C090019" w:tentative="1">
      <w:start w:val="1"/>
      <w:numFmt w:val="lowerLetter"/>
      <w:lvlText w:val="%8."/>
      <w:lvlJc w:val="left"/>
      <w:pPr>
        <w:ind w:left="7740" w:hanging="360"/>
      </w:pPr>
    </w:lvl>
    <w:lvl w:ilvl="8" w:tplc="1C09001B" w:tentative="1">
      <w:start w:val="1"/>
      <w:numFmt w:val="lowerRoman"/>
      <w:lvlText w:val="%9."/>
      <w:lvlJc w:val="right"/>
      <w:pPr>
        <w:ind w:left="8460" w:hanging="180"/>
      </w:pPr>
    </w:lvl>
  </w:abstractNum>
  <w:abstractNum w:abstractNumId="22" w15:restartNumberingAfterBreak="0">
    <w:nsid w:val="540E5162"/>
    <w:multiLevelType w:val="hybridMultilevel"/>
    <w:tmpl w:val="8FF2BB24"/>
    <w:lvl w:ilvl="0" w:tplc="E1FABBE4">
      <w:start w:val="1"/>
      <w:numFmt w:val="bullet"/>
      <w:lvlText w:val=""/>
      <w:lvlJc w:val="left"/>
      <w:pPr>
        <w:ind w:left="1800" w:hanging="360"/>
      </w:pPr>
      <w:rPr>
        <w:rFonts w:ascii="Symbol" w:hAnsi="Symbol"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23" w15:restartNumberingAfterBreak="0">
    <w:nsid w:val="56666195"/>
    <w:multiLevelType w:val="hybridMultilevel"/>
    <w:tmpl w:val="7E227262"/>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4" w15:restartNumberingAfterBreak="0">
    <w:nsid w:val="5D183566"/>
    <w:multiLevelType w:val="hybridMultilevel"/>
    <w:tmpl w:val="911C630C"/>
    <w:lvl w:ilvl="0" w:tplc="92FE915A">
      <w:start w:val="10"/>
      <w:numFmt w:val="decimal"/>
      <w:lvlText w:val="%1.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624D7D96"/>
    <w:multiLevelType w:val="hybridMultilevel"/>
    <w:tmpl w:val="6B6C84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66103DB1"/>
    <w:multiLevelType w:val="multilevel"/>
    <w:tmpl w:val="E0D86BCC"/>
    <w:lvl w:ilvl="0">
      <w:start w:val="1"/>
      <w:numFmt w:val="lowerRoman"/>
      <w:lvlText w:val="%1)"/>
      <w:lvlJc w:val="left"/>
      <w:pPr>
        <w:tabs>
          <w:tab w:val="left" w:pos="432"/>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8292CB3"/>
    <w:multiLevelType w:val="hybridMultilevel"/>
    <w:tmpl w:val="866AF8D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F5B5879"/>
    <w:multiLevelType w:val="hybridMultilevel"/>
    <w:tmpl w:val="A81E3A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8687373"/>
    <w:multiLevelType w:val="multilevel"/>
    <w:tmpl w:val="B7000F6C"/>
    <w:lvl w:ilvl="0">
      <w:start w:val="1"/>
      <w:numFmt w:val="lowerLetter"/>
      <w:lvlText w:val="%1."/>
      <w:lvlJc w:val="left"/>
      <w:pPr>
        <w:tabs>
          <w:tab w:val="left" w:pos="360"/>
        </w:tabs>
        <w:ind w:left="720"/>
      </w:pPr>
      <w:rPr>
        <w:rFonts w:ascii="Verdana" w:eastAsia="Verdana" w:hAnsi="Verdana"/>
        <w:strike w:val="0"/>
        <w:color w:val="000000"/>
        <w:spacing w:val="-8"/>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A9E463E"/>
    <w:multiLevelType w:val="hybridMultilevel"/>
    <w:tmpl w:val="3E049EE6"/>
    <w:lvl w:ilvl="0" w:tplc="6A361E1A">
      <w:start w:val="1"/>
      <w:numFmt w:val="decimal"/>
      <w:lvlText w:val="%1."/>
      <w:lvlJc w:val="left"/>
      <w:pPr>
        <w:ind w:left="720" w:hanging="36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AC8229F"/>
    <w:multiLevelType w:val="hybridMultilevel"/>
    <w:tmpl w:val="CA8AB28A"/>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num w:numId="1">
    <w:abstractNumId w:val="17"/>
  </w:num>
  <w:num w:numId="2">
    <w:abstractNumId w:val="6"/>
  </w:num>
  <w:num w:numId="3">
    <w:abstractNumId w:val="29"/>
  </w:num>
  <w:num w:numId="4">
    <w:abstractNumId w:val="11"/>
  </w:num>
  <w:num w:numId="5">
    <w:abstractNumId w:val="19"/>
  </w:num>
  <w:num w:numId="6">
    <w:abstractNumId w:val="16"/>
  </w:num>
  <w:num w:numId="7">
    <w:abstractNumId w:val="4"/>
  </w:num>
  <w:num w:numId="8">
    <w:abstractNumId w:val="28"/>
  </w:num>
  <w:num w:numId="9">
    <w:abstractNumId w:val="25"/>
  </w:num>
  <w:num w:numId="10">
    <w:abstractNumId w:val="12"/>
  </w:num>
  <w:num w:numId="11">
    <w:abstractNumId w:val="5"/>
  </w:num>
  <w:num w:numId="12">
    <w:abstractNumId w:val="1"/>
  </w:num>
  <w:num w:numId="13">
    <w:abstractNumId w:val="27"/>
  </w:num>
  <w:num w:numId="14">
    <w:abstractNumId w:val="23"/>
  </w:num>
  <w:num w:numId="15">
    <w:abstractNumId w:val="2"/>
  </w:num>
  <w:num w:numId="16">
    <w:abstractNumId w:val="8"/>
  </w:num>
  <w:num w:numId="17">
    <w:abstractNumId w:val="14"/>
  </w:num>
  <w:num w:numId="18">
    <w:abstractNumId w:val="9"/>
  </w:num>
  <w:num w:numId="19">
    <w:abstractNumId w:val="21"/>
  </w:num>
  <w:num w:numId="20">
    <w:abstractNumId w:val="0"/>
  </w:num>
  <w:num w:numId="21">
    <w:abstractNumId w:val="31"/>
  </w:num>
  <w:num w:numId="22">
    <w:abstractNumId w:val="7"/>
  </w:num>
  <w:num w:numId="23">
    <w:abstractNumId w:val="20"/>
  </w:num>
  <w:num w:numId="24">
    <w:abstractNumId w:val="22"/>
  </w:num>
  <w:num w:numId="25">
    <w:abstractNumId w:val="3"/>
  </w:num>
  <w:num w:numId="26">
    <w:abstractNumId w:val="26"/>
  </w:num>
  <w:num w:numId="27">
    <w:abstractNumId w:val="18"/>
  </w:num>
  <w:num w:numId="28">
    <w:abstractNumId w:val="13"/>
  </w:num>
  <w:num w:numId="29">
    <w:abstractNumId w:val="15"/>
  </w:num>
  <w:num w:numId="30">
    <w:abstractNumId w:val="24"/>
  </w:num>
  <w:num w:numId="31">
    <w:abstractNumId w:val="10"/>
  </w:num>
  <w:num w:numId="32">
    <w:abstractNumId w:val="3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8A4"/>
    <w:rsid w:val="0000106C"/>
    <w:rsid w:val="0000178F"/>
    <w:rsid w:val="000219C5"/>
    <w:rsid w:val="00033C86"/>
    <w:rsid w:val="00034D2C"/>
    <w:rsid w:val="00050E06"/>
    <w:rsid w:val="000519EF"/>
    <w:rsid w:val="00066E1A"/>
    <w:rsid w:val="00074561"/>
    <w:rsid w:val="00075A1E"/>
    <w:rsid w:val="000B1412"/>
    <w:rsid w:val="000B5891"/>
    <w:rsid w:val="000D7B14"/>
    <w:rsid w:val="000D7B52"/>
    <w:rsid w:val="00104604"/>
    <w:rsid w:val="00131923"/>
    <w:rsid w:val="00135493"/>
    <w:rsid w:val="00165EDA"/>
    <w:rsid w:val="00174B10"/>
    <w:rsid w:val="0018728F"/>
    <w:rsid w:val="001915BA"/>
    <w:rsid w:val="00191EC2"/>
    <w:rsid w:val="001962EB"/>
    <w:rsid w:val="001C046A"/>
    <w:rsid w:val="001F35F8"/>
    <w:rsid w:val="001F3E40"/>
    <w:rsid w:val="002020FF"/>
    <w:rsid w:val="002023C2"/>
    <w:rsid w:val="00232B6E"/>
    <w:rsid w:val="002524A0"/>
    <w:rsid w:val="002543D6"/>
    <w:rsid w:val="00254737"/>
    <w:rsid w:val="00257DDB"/>
    <w:rsid w:val="0026781D"/>
    <w:rsid w:val="00290E65"/>
    <w:rsid w:val="002A7AC0"/>
    <w:rsid w:val="002B0D3A"/>
    <w:rsid w:val="002B1366"/>
    <w:rsid w:val="002B4B5A"/>
    <w:rsid w:val="002C5AC8"/>
    <w:rsid w:val="002F3319"/>
    <w:rsid w:val="002F684B"/>
    <w:rsid w:val="0030076E"/>
    <w:rsid w:val="00305357"/>
    <w:rsid w:val="00322A50"/>
    <w:rsid w:val="00334CB5"/>
    <w:rsid w:val="00342BFE"/>
    <w:rsid w:val="00355CFD"/>
    <w:rsid w:val="00386D62"/>
    <w:rsid w:val="003A7643"/>
    <w:rsid w:val="003D0C6B"/>
    <w:rsid w:val="004059E5"/>
    <w:rsid w:val="00430A7E"/>
    <w:rsid w:val="004332B9"/>
    <w:rsid w:val="00434158"/>
    <w:rsid w:val="004508DB"/>
    <w:rsid w:val="004556FE"/>
    <w:rsid w:val="0045665E"/>
    <w:rsid w:val="00470ED7"/>
    <w:rsid w:val="0047363D"/>
    <w:rsid w:val="00484306"/>
    <w:rsid w:val="0048464B"/>
    <w:rsid w:val="00493D68"/>
    <w:rsid w:val="004A751F"/>
    <w:rsid w:val="004B0CE2"/>
    <w:rsid w:val="004D2F38"/>
    <w:rsid w:val="004D3FF7"/>
    <w:rsid w:val="004E0CB1"/>
    <w:rsid w:val="004F33A1"/>
    <w:rsid w:val="005015D3"/>
    <w:rsid w:val="00502110"/>
    <w:rsid w:val="00503188"/>
    <w:rsid w:val="00514226"/>
    <w:rsid w:val="00514575"/>
    <w:rsid w:val="005254AF"/>
    <w:rsid w:val="00534AEB"/>
    <w:rsid w:val="005366DF"/>
    <w:rsid w:val="0056564E"/>
    <w:rsid w:val="00582196"/>
    <w:rsid w:val="005A0F07"/>
    <w:rsid w:val="005C1470"/>
    <w:rsid w:val="005C6154"/>
    <w:rsid w:val="005C6D25"/>
    <w:rsid w:val="005E7EFB"/>
    <w:rsid w:val="005F7148"/>
    <w:rsid w:val="006012A4"/>
    <w:rsid w:val="00617F66"/>
    <w:rsid w:val="00621D60"/>
    <w:rsid w:val="00642FB9"/>
    <w:rsid w:val="006666F4"/>
    <w:rsid w:val="00666A47"/>
    <w:rsid w:val="00686C77"/>
    <w:rsid w:val="00694AD7"/>
    <w:rsid w:val="00697828"/>
    <w:rsid w:val="006A2143"/>
    <w:rsid w:val="006A5051"/>
    <w:rsid w:val="006B3240"/>
    <w:rsid w:val="006E0102"/>
    <w:rsid w:val="006E111F"/>
    <w:rsid w:val="006E2556"/>
    <w:rsid w:val="006F2EF5"/>
    <w:rsid w:val="006F3874"/>
    <w:rsid w:val="00705273"/>
    <w:rsid w:val="007222D1"/>
    <w:rsid w:val="00725776"/>
    <w:rsid w:val="007342A0"/>
    <w:rsid w:val="00765942"/>
    <w:rsid w:val="007737F0"/>
    <w:rsid w:val="007751C0"/>
    <w:rsid w:val="0077641A"/>
    <w:rsid w:val="00787C2C"/>
    <w:rsid w:val="00791BF5"/>
    <w:rsid w:val="0079471A"/>
    <w:rsid w:val="00794BF2"/>
    <w:rsid w:val="00797E7D"/>
    <w:rsid w:val="007A78AC"/>
    <w:rsid w:val="007C6FFF"/>
    <w:rsid w:val="007D3897"/>
    <w:rsid w:val="007D6DD8"/>
    <w:rsid w:val="008076D6"/>
    <w:rsid w:val="00807711"/>
    <w:rsid w:val="00820BDE"/>
    <w:rsid w:val="008335F5"/>
    <w:rsid w:val="00833D51"/>
    <w:rsid w:val="00836613"/>
    <w:rsid w:val="00837449"/>
    <w:rsid w:val="00840CED"/>
    <w:rsid w:val="008414DA"/>
    <w:rsid w:val="00862151"/>
    <w:rsid w:val="00863FA9"/>
    <w:rsid w:val="00865577"/>
    <w:rsid w:val="00866F52"/>
    <w:rsid w:val="008674FD"/>
    <w:rsid w:val="00873E28"/>
    <w:rsid w:val="008754C9"/>
    <w:rsid w:val="008801DE"/>
    <w:rsid w:val="00881D3F"/>
    <w:rsid w:val="00893CDA"/>
    <w:rsid w:val="008A16F6"/>
    <w:rsid w:val="008D373A"/>
    <w:rsid w:val="008E0746"/>
    <w:rsid w:val="008F516E"/>
    <w:rsid w:val="00940E30"/>
    <w:rsid w:val="0094220F"/>
    <w:rsid w:val="0095174D"/>
    <w:rsid w:val="00954625"/>
    <w:rsid w:val="00961751"/>
    <w:rsid w:val="00966761"/>
    <w:rsid w:val="00975429"/>
    <w:rsid w:val="00983CCA"/>
    <w:rsid w:val="00997521"/>
    <w:rsid w:val="009A4219"/>
    <w:rsid w:val="009B2EF8"/>
    <w:rsid w:val="009C58F2"/>
    <w:rsid w:val="009D48FA"/>
    <w:rsid w:val="009D6577"/>
    <w:rsid w:val="009E6C94"/>
    <w:rsid w:val="009F1D91"/>
    <w:rsid w:val="009F525B"/>
    <w:rsid w:val="00A0644D"/>
    <w:rsid w:val="00A06DCA"/>
    <w:rsid w:val="00A23121"/>
    <w:rsid w:val="00A31CDC"/>
    <w:rsid w:val="00A508A4"/>
    <w:rsid w:val="00A57FF4"/>
    <w:rsid w:val="00A61B2A"/>
    <w:rsid w:val="00A65BE5"/>
    <w:rsid w:val="00A65EB3"/>
    <w:rsid w:val="00A665BC"/>
    <w:rsid w:val="00A70A16"/>
    <w:rsid w:val="00A80FE3"/>
    <w:rsid w:val="00A87D1D"/>
    <w:rsid w:val="00A96138"/>
    <w:rsid w:val="00AA1F4C"/>
    <w:rsid w:val="00AB0517"/>
    <w:rsid w:val="00AB7EAC"/>
    <w:rsid w:val="00AC3BFE"/>
    <w:rsid w:val="00AD1765"/>
    <w:rsid w:val="00AD1B6E"/>
    <w:rsid w:val="00AD733D"/>
    <w:rsid w:val="00B05F4B"/>
    <w:rsid w:val="00B33BE5"/>
    <w:rsid w:val="00B51CDF"/>
    <w:rsid w:val="00B60B0A"/>
    <w:rsid w:val="00B6222E"/>
    <w:rsid w:val="00B66DA8"/>
    <w:rsid w:val="00B719AA"/>
    <w:rsid w:val="00B7390E"/>
    <w:rsid w:val="00B91051"/>
    <w:rsid w:val="00B92889"/>
    <w:rsid w:val="00BE1E8A"/>
    <w:rsid w:val="00C44168"/>
    <w:rsid w:val="00C52D93"/>
    <w:rsid w:val="00CC03D2"/>
    <w:rsid w:val="00CC3CF6"/>
    <w:rsid w:val="00CD3C83"/>
    <w:rsid w:val="00CD6403"/>
    <w:rsid w:val="00CD6E72"/>
    <w:rsid w:val="00CE1BC1"/>
    <w:rsid w:val="00CE706F"/>
    <w:rsid w:val="00CF64CC"/>
    <w:rsid w:val="00D05851"/>
    <w:rsid w:val="00D11C1A"/>
    <w:rsid w:val="00D2150D"/>
    <w:rsid w:val="00D23433"/>
    <w:rsid w:val="00D52843"/>
    <w:rsid w:val="00D65DEF"/>
    <w:rsid w:val="00D746DD"/>
    <w:rsid w:val="00D829EA"/>
    <w:rsid w:val="00D833D6"/>
    <w:rsid w:val="00D90723"/>
    <w:rsid w:val="00DD3659"/>
    <w:rsid w:val="00DD788C"/>
    <w:rsid w:val="00DE7E44"/>
    <w:rsid w:val="00E35EBD"/>
    <w:rsid w:val="00E46AE3"/>
    <w:rsid w:val="00E51F22"/>
    <w:rsid w:val="00E542AA"/>
    <w:rsid w:val="00E63A47"/>
    <w:rsid w:val="00E71D75"/>
    <w:rsid w:val="00E753EB"/>
    <w:rsid w:val="00EB276E"/>
    <w:rsid w:val="00EB319E"/>
    <w:rsid w:val="00EC372A"/>
    <w:rsid w:val="00ED64F1"/>
    <w:rsid w:val="00EE4698"/>
    <w:rsid w:val="00F04420"/>
    <w:rsid w:val="00F33E42"/>
    <w:rsid w:val="00F428B7"/>
    <w:rsid w:val="00F53B03"/>
    <w:rsid w:val="00F75A1F"/>
    <w:rsid w:val="00F83D03"/>
    <w:rsid w:val="00F93985"/>
    <w:rsid w:val="00F97482"/>
    <w:rsid w:val="00FB06A3"/>
    <w:rsid w:val="00FC7614"/>
    <w:rsid w:val="00FD6C3E"/>
    <w:rsid w:val="00FE580E"/>
    <w:rsid w:val="00FF1AF9"/>
    <w:rsid w:val="00FF3DB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5D84AE-2560-48CE-B02B-5A5F74C7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5BA"/>
  </w:style>
  <w:style w:type="paragraph" w:styleId="Heading1">
    <w:name w:val="heading 1"/>
    <w:basedOn w:val="Normal"/>
    <w:next w:val="Normal"/>
    <w:link w:val="Heading1Char"/>
    <w:qFormat/>
    <w:rsid w:val="00B33B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797E7D"/>
    <w:pPr>
      <w:keepNext/>
      <w:spacing w:after="0" w:line="240" w:lineRule="auto"/>
      <w:jc w:val="center"/>
      <w:outlineLvl w:val="1"/>
    </w:pPr>
    <w:rPr>
      <w:rFonts w:ascii="Arial" w:eastAsia="Times New Roman" w:hAnsi="Arial" w:cs="Times New Roman"/>
      <w:b/>
      <w:bCs/>
      <w:sz w:val="32"/>
      <w:szCs w:val="24"/>
    </w:rPr>
  </w:style>
  <w:style w:type="paragraph" w:styleId="Heading3">
    <w:name w:val="heading 3"/>
    <w:basedOn w:val="Normal"/>
    <w:next w:val="Normal"/>
    <w:link w:val="Heading3Char"/>
    <w:qFormat/>
    <w:rsid w:val="00797E7D"/>
    <w:pPr>
      <w:keepNext/>
      <w:spacing w:after="0" w:line="240" w:lineRule="auto"/>
      <w:ind w:left="1440"/>
      <w:jc w:val="both"/>
      <w:outlineLvl w:val="2"/>
    </w:pPr>
    <w:rPr>
      <w:rFonts w:ascii="Arial" w:eastAsia="Times New Roman" w:hAnsi="Arial" w:cs="Times New Roman"/>
      <w:b/>
      <w:bCs/>
      <w:i/>
      <w:iCs/>
      <w:szCs w:val="24"/>
    </w:rPr>
  </w:style>
  <w:style w:type="paragraph" w:styleId="Heading4">
    <w:name w:val="heading 4"/>
    <w:basedOn w:val="Normal"/>
    <w:next w:val="Normal"/>
    <w:link w:val="Heading4Char"/>
    <w:qFormat/>
    <w:rsid w:val="00797E7D"/>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797E7D"/>
    <w:pPr>
      <w:keepNext/>
      <w:pBdr>
        <w:top w:val="thinThickSmallGap" w:sz="24" w:space="1" w:color="auto"/>
        <w:left w:val="thinThickSmallGap" w:sz="24" w:space="4" w:color="auto"/>
        <w:bottom w:val="thickThinSmallGap" w:sz="24" w:space="1" w:color="auto"/>
        <w:right w:val="thickThinSmallGap" w:sz="24" w:space="4" w:color="auto"/>
      </w:pBdr>
      <w:tabs>
        <w:tab w:val="left" w:pos="3135"/>
      </w:tabs>
      <w:spacing w:after="0" w:line="240" w:lineRule="auto"/>
      <w:jc w:val="both"/>
      <w:outlineLvl w:val="4"/>
    </w:pPr>
    <w:rPr>
      <w:rFonts w:ascii="Arial" w:eastAsia="Times New Roman" w:hAnsi="Arial" w:cs="Times New Roman"/>
      <w:b/>
      <w:bCs/>
      <w:sz w:val="24"/>
      <w:szCs w:val="24"/>
    </w:rPr>
  </w:style>
  <w:style w:type="paragraph" w:styleId="Heading6">
    <w:name w:val="heading 6"/>
    <w:basedOn w:val="Normal"/>
    <w:next w:val="Normal"/>
    <w:link w:val="Heading6Char"/>
    <w:qFormat/>
    <w:rsid w:val="00797E7D"/>
    <w:pPr>
      <w:keepNext/>
      <w:spacing w:after="0" w:line="240" w:lineRule="auto"/>
      <w:ind w:left="1482"/>
      <w:jc w:val="both"/>
      <w:outlineLvl w:val="5"/>
    </w:pPr>
    <w:rPr>
      <w:rFonts w:ascii="Arial" w:eastAsia="Times New Roman" w:hAnsi="Arial" w:cs="Times New Roman"/>
      <w:b/>
      <w:sz w:val="16"/>
      <w:szCs w:val="24"/>
    </w:rPr>
  </w:style>
  <w:style w:type="paragraph" w:styleId="Heading7">
    <w:name w:val="heading 7"/>
    <w:basedOn w:val="Normal"/>
    <w:next w:val="Normal"/>
    <w:link w:val="Heading7Char"/>
    <w:qFormat/>
    <w:rsid w:val="00797E7D"/>
    <w:pPr>
      <w:keepNext/>
      <w:spacing w:after="0" w:line="240" w:lineRule="auto"/>
      <w:ind w:left="1425"/>
      <w:jc w:val="both"/>
      <w:outlineLvl w:val="6"/>
    </w:pPr>
    <w:rPr>
      <w:rFonts w:ascii="Arial" w:eastAsia="Times New Roman" w:hAnsi="Arial" w:cs="Times New Roman"/>
      <w:b/>
      <w:i/>
      <w:szCs w:val="24"/>
    </w:rPr>
  </w:style>
  <w:style w:type="paragraph" w:styleId="Heading8">
    <w:name w:val="heading 8"/>
    <w:basedOn w:val="Normal"/>
    <w:next w:val="Normal"/>
    <w:link w:val="Heading8Char"/>
    <w:qFormat/>
    <w:rsid w:val="00797E7D"/>
    <w:pPr>
      <w:keepNext/>
      <w:spacing w:after="0" w:line="240" w:lineRule="auto"/>
      <w:ind w:left="1425"/>
      <w:jc w:val="both"/>
      <w:outlineLvl w:val="7"/>
    </w:pPr>
    <w:rPr>
      <w:rFonts w:ascii="Arial" w:eastAsia="Times New Roman" w:hAnsi="Arial" w:cs="Times New Roman"/>
      <w:b/>
      <w:i/>
      <w:iCs/>
      <w:sz w:val="20"/>
      <w:szCs w:val="24"/>
    </w:rPr>
  </w:style>
  <w:style w:type="paragraph" w:styleId="Heading9">
    <w:name w:val="heading 9"/>
    <w:basedOn w:val="Normal"/>
    <w:next w:val="Normal"/>
    <w:link w:val="Heading9Char"/>
    <w:qFormat/>
    <w:rsid w:val="00797E7D"/>
    <w:pPr>
      <w:keepNext/>
      <w:spacing w:after="0" w:line="240" w:lineRule="auto"/>
      <w:ind w:left="1440" w:hanging="1440"/>
      <w:jc w:val="both"/>
      <w:outlineLvl w:val="8"/>
    </w:pPr>
    <w:rPr>
      <w:rFonts w:ascii="Arial" w:eastAsia="Times New Roman" w:hAnsi="Arial" w:cs="Times New Roman"/>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3BE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797E7D"/>
    <w:rPr>
      <w:rFonts w:ascii="Arial" w:eastAsia="Times New Roman" w:hAnsi="Arial" w:cs="Times New Roman"/>
      <w:b/>
      <w:bCs/>
      <w:sz w:val="32"/>
      <w:szCs w:val="24"/>
    </w:rPr>
  </w:style>
  <w:style w:type="character" w:customStyle="1" w:styleId="Heading3Char">
    <w:name w:val="Heading 3 Char"/>
    <w:basedOn w:val="DefaultParagraphFont"/>
    <w:link w:val="Heading3"/>
    <w:rsid w:val="00797E7D"/>
    <w:rPr>
      <w:rFonts w:ascii="Arial" w:eastAsia="Times New Roman" w:hAnsi="Arial" w:cs="Times New Roman"/>
      <w:b/>
      <w:bCs/>
      <w:i/>
      <w:iCs/>
      <w:szCs w:val="24"/>
    </w:rPr>
  </w:style>
  <w:style w:type="character" w:customStyle="1" w:styleId="Heading4Char">
    <w:name w:val="Heading 4 Char"/>
    <w:basedOn w:val="DefaultParagraphFont"/>
    <w:link w:val="Heading4"/>
    <w:rsid w:val="00797E7D"/>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97E7D"/>
    <w:rPr>
      <w:rFonts w:ascii="Arial" w:eastAsia="Times New Roman" w:hAnsi="Arial" w:cs="Times New Roman"/>
      <w:b/>
      <w:bCs/>
      <w:sz w:val="24"/>
      <w:szCs w:val="24"/>
    </w:rPr>
  </w:style>
  <w:style w:type="character" w:customStyle="1" w:styleId="Heading6Char">
    <w:name w:val="Heading 6 Char"/>
    <w:basedOn w:val="DefaultParagraphFont"/>
    <w:link w:val="Heading6"/>
    <w:rsid w:val="00797E7D"/>
    <w:rPr>
      <w:rFonts w:ascii="Arial" w:eastAsia="Times New Roman" w:hAnsi="Arial" w:cs="Times New Roman"/>
      <w:b/>
      <w:sz w:val="16"/>
      <w:szCs w:val="24"/>
    </w:rPr>
  </w:style>
  <w:style w:type="character" w:customStyle="1" w:styleId="Heading7Char">
    <w:name w:val="Heading 7 Char"/>
    <w:basedOn w:val="DefaultParagraphFont"/>
    <w:link w:val="Heading7"/>
    <w:rsid w:val="00797E7D"/>
    <w:rPr>
      <w:rFonts w:ascii="Arial" w:eastAsia="Times New Roman" w:hAnsi="Arial" w:cs="Times New Roman"/>
      <w:b/>
      <w:i/>
      <w:szCs w:val="24"/>
    </w:rPr>
  </w:style>
  <w:style w:type="character" w:customStyle="1" w:styleId="Heading8Char">
    <w:name w:val="Heading 8 Char"/>
    <w:basedOn w:val="DefaultParagraphFont"/>
    <w:link w:val="Heading8"/>
    <w:rsid w:val="00797E7D"/>
    <w:rPr>
      <w:rFonts w:ascii="Arial" w:eastAsia="Times New Roman" w:hAnsi="Arial" w:cs="Times New Roman"/>
      <w:b/>
      <w:i/>
      <w:iCs/>
      <w:sz w:val="20"/>
      <w:szCs w:val="24"/>
    </w:rPr>
  </w:style>
  <w:style w:type="character" w:customStyle="1" w:styleId="Heading9Char">
    <w:name w:val="Heading 9 Char"/>
    <w:basedOn w:val="DefaultParagraphFont"/>
    <w:link w:val="Heading9"/>
    <w:rsid w:val="00797E7D"/>
    <w:rPr>
      <w:rFonts w:ascii="Arial" w:eastAsia="Times New Roman" w:hAnsi="Arial" w:cs="Times New Roman"/>
      <w:b/>
      <w:bCs/>
      <w:i/>
      <w:iCs/>
      <w:szCs w:val="24"/>
    </w:rPr>
  </w:style>
  <w:style w:type="paragraph" w:styleId="BalloonText">
    <w:name w:val="Balloon Text"/>
    <w:basedOn w:val="Normal"/>
    <w:link w:val="BalloonTextChar"/>
    <w:semiHidden/>
    <w:unhideWhenUsed/>
    <w:rsid w:val="00AD1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D1B6E"/>
    <w:rPr>
      <w:rFonts w:ascii="Tahoma" w:hAnsi="Tahoma" w:cs="Tahoma"/>
      <w:sz w:val="16"/>
      <w:szCs w:val="16"/>
    </w:rPr>
  </w:style>
  <w:style w:type="paragraph" w:styleId="Header">
    <w:name w:val="header"/>
    <w:basedOn w:val="Normal"/>
    <w:link w:val="HeaderChar"/>
    <w:uiPriority w:val="99"/>
    <w:unhideWhenUsed/>
    <w:rsid w:val="00AD1B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1B6E"/>
  </w:style>
  <w:style w:type="paragraph" w:styleId="Footer">
    <w:name w:val="footer"/>
    <w:basedOn w:val="Normal"/>
    <w:link w:val="FooterChar"/>
    <w:uiPriority w:val="99"/>
    <w:unhideWhenUsed/>
    <w:rsid w:val="00AD1B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1B6E"/>
  </w:style>
  <w:style w:type="paragraph" w:styleId="BodyTextIndent">
    <w:name w:val="Body Text Indent"/>
    <w:basedOn w:val="Normal"/>
    <w:link w:val="BodyTextIndentChar"/>
    <w:rsid w:val="00961751"/>
    <w:pPr>
      <w:spacing w:after="0" w:line="360" w:lineRule="auto"/>
      <w:ind w:left="1332" w:hanging="612"/>
      <w:jc w:val="both"/>
    </w:pPr>
    <w:rPr>
      <w:rFonts w:ascii="Arial" w:eastAsia="Times New Roman" w:hAnsi="Arial" w:cs="Courier New"/>
      <w:sz w:val="20"/>
      <w:szCs w:val="20"/>
      <w:lang w:val="en-GB"/>
    </w:rPr>
  </w:style>
  <w:style w:type="character" w:customStyle="1" w:styleId="BodyTextIndentChar">
    <w:name w:val="Body Text Indent Char"/>
    <w:basedOn w:val="DefaultParagraphFont"/>
    <w:link w:val="BodyTextIndent"/>
    <w:rsid w:val="00961751"/>
    <w:rPr>
      <w:rFonts w:ascii="Arial" w:eastAsia="Times New Roman" w:hAnsi="Arial" w:cs="Courier New"/>
      <w:sz w:val="20"/>
      <w:szCs w:val="20"/>
      <w:lang w:val="en-GB"/>
    </w:rPr>
  </w:style>
  <w:style w:type="paragraph" w:styleId="ListParagraph">
    <w:name w:val="List Paragraph"/>
    <w:basedOn w:val="Normal"/>
    <w:link w:val="ListParagraphChar"/>
    <w:uiPriority w:val="34"/>
    <w:qFormat/>
    <w:rsid w:val="00961751"/>
    <w:pPr>
      <w:ind w:left="720"/>
      <w:contextualSpacing/>
    </w:pPr>
    <w:rPr>
      <w:rFonts w:eastAsiaTheme="minorEastAsia"/>
      <w:lang w:val="en-US"/>
    </w:rPr>
  </w:style>
  <w:style w:type="character" w:customStyle="1" w:styleId="ListParagraphChar">
    <w:name w:val="List Paragraph Char"/>
    <w:link w:val="ListParagraph"/>
    <w:uiPriority w:val="34"/>
    <w:rsid w:val="00797E7D"/>
    <w:rPr>
      <w:rFonts w:eastAsiaTheme="minorEastAsia"/>
      <w:lang w:val="en-US"/>
    </w:rPr>
  </w:style>
  <w:style w:type="character" w:styleId="Hyperlink">
    <w:name w:val="Hyperlink"/>
    <w:basedOn w:val="DefaultParagraphFont"/>
    <w:uiPriority w:val="99"/>
    <w:unhideWhenUsed/>
    <w:rsid w:val="00B05F4B"/>
    <w:rPr>
      <w:color w:val="0000FF" w:themeColor="hyperlink"/>
      <w:u w:val="single"/>
    </w:rPr>
  </w:style>
  <w:style w:type="paragraph" w:customStyle="1" w:styleId="Text2">
    <w:name w:val="Text 2"/>
    <w:basedOn w:val="Normal"/>
    <w:uiPriority w:val="99"/>
    <w:rsid w:val="00CE1BC1"/>
    <w:pPr>
      <w:tabs>
        <w:tab w:val="left" w:pos="2161"/>
      </w:tabs>
      <w:spacing w:after="240" w:line="240" w:lineRule="auto"/>
      <w:ind w:left="1202"/>
      <w:jc w:val="both"/>
    </w:pPr>
    <w:rPr>
      <w:rFonts w:ascii="Arial" w:eastAsia="Times New Roman" w:hAnsi="Arial" w:cs="Arial"/>
      <w:sz w:val="20"/>
      <w:szCs w:val="20"/>
      <w:lang w:val="en-GB"/>
    </w:rPr>
  </w:style>
  <w:style w:type="paragraph" w:styleId="NormalWeb">
    <w:name w:val="Normal (Web)"/>
    <w:basedOn w:val="Normal"/>
    <w:rsid w:val="00CE1B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135493"/>
    <w:rPr>
      <w:sz w:val="16"/>
      <w:szCs w:val="16"/>
    </w:rPr>
  </w:style>
  <w:style w:type="paragraph" w:styleId="CommentText">
    <w:name w:val="annotation text"/>
    <w:basedOn w:val="Normal"/>
    <w:link w:val="CommentTextChar"/>
    <w:uiPriority w:val="99"/>
    <w:semiHidden/>
    <w:unhideWhenUsed/>
    <w:rsid w:val="00135493"/>
    <w:pPr>
      <w:spacing w:line="240" w:lineRule="auto"/>
    </w:pPr>
    <w:rPr>
      <w:sz w:val="20"/>
      <w:szCs w:val="20"/>
    </w:rPr>
  </w:style>
  <w:style w:type="character" w:customStyle="1" w:styleId="CommentTextChar">
    <w:name w:val="Comment Text Char"/>
    <w:basedOn w:val="DefaultParagraphFont"/>
    <w:link w:val="CommentText"/>
    <w:uiPriority w:val="99"/>
    <w:semiHidden/>
    <w:rsid w:val="00135493"/>
    <w:rPr>
      <w:sz w:val="20"/>
      <w:szCs w:val="20"/>
    </w:rPr>
  </w:style>
  <w:style w:type="paragraph" w:styleId="CommentSubject">
    <w:name w:val="annotation subject"/>
    <w:basedOn w:val="CommentText"/>
    <w:next w:val="CommentText"/>
    <w:link w:val="CommentSubjectChar"/>
    <w:uiPriority w:val="99"/>
    <w:semiHidden/>
    <w:unhideWhenUsed/>
    <w:rsid w:val="00135493"/>
    <w:rPr>
      <w:b/>
      <w:bCs/>
    </w:rPr>
  </w:style>
  <w:style w:type="character" w:customStyle="1" w:styleId="CommentSubjectChar">
    <w:name w:val="Comment Subject Char"/>
    <w:basedOn w:val="CommentTextChar"/>
    <w:link w:val="CommentSubject"/>
    <w:uiPriority w:val="99"/>
    <w:semiHidden/>
    <w:rsid w:val="00135493"/>
    <w:rPr>
      <w:b/>
      <w:bCs/>
      <w:sz w:val="20"/>
      <w:szCs w:val="20"/>
    </w:rPr>
  </w:style>
  <w:style w:type="paragraph" w:customStyle="1" w:styleId="WWList1">
    <w:name w:val="WW_List1"/>
    <w:basedOn w:val="Normal"/>
    <w:next w:val="Normal"/>
    <w:rsid w:val="00A57FF4"/>
    <w:pPr>
      <w:numPr>
        <w:numId w:val="1"/>
      </w:numPr>
      <w:suppressAutoHyphens/>
      <w:spacing w:after="240" w:line="360" w:lineRule="auto"/>
      <w:jc w:val="both"/>
      <w:outlineLvl w:val="0"/>
    </w:pPr>
    <w:rPr>
      <w:rFonts w:ascii="Arial" w:eastAsia="Times New Roman" w:hAnsi="Arial" w:cs="Times New Roman"/>
      <w:szCs w:val="24"/>
      <w:lang w:val="en-GB" w:eastAsia="en-GB"/>
    </w:rPr>
  </w:style>
  <w:style w:type="paragraph" w:customStyle="1" w:styleId="WWList2">
    <w:name w:val="WW_List2"/>
    <w:basedOn w:val="Normal"/>
    <w:next w:val="Normal"/>
    <w:rsid w:val="00A57FF4"/>
    <w:pPr>
      <w:numPr>
        <w:ilvl w:val="1"/>
        <w:numId w:val="1"/>
      </w:numPr>
      <w:tabs>
        <w:tab w:val="left" w:pos="3062"/>
        <w:tab w:val="left" w:pos="3572"/>
      </w:tabs>
      <w:suppressAutoHyphens/>
      <w:spacing w:after="240" w:line="360" w:lineRule="auto"/>
      <w:jc w:val="both"/>
      <w:outlineLvl w:val="1"/>
    </w:pPr>
    <w:rPr>
      <w:rFonts w:ascii="Arial" w:eastAsia="Times New Roman" w:hAnsi="Arial" w:cs="Times New Roman"/>
      <w:szCs w:val="24"/>
      <w:lang w:val="en-GB" w:eastAsia="en-GB"/>
    </w:rPr>
  </w:style>
  <w:style w:type="paragraph" w:customStyle="1" w:styleId="WWList3">
    <w:name w:val="WW_List3"/>
    <w:basedOn w:val="Normal"/>
    <w:next w:val="Normal"/>
    <w:rsid w:val="00A57FF4"/>
    <w:pPr>
      <w:numPr>
        <w:ilvl w:val="2"/>
        <w:numId w:val="1"/>
      </w:numPr>
      <w:tabs>
        <w:tab w:val="clear" w:pos="1815"/>
        <w:tab w:val="num" w:pos="1531"/>
        <w:tab w:val="left" w:pos="3572"/>
        <w:tab w:val="left" w:pos="4082"/>
      </w:tabs>
      <w:suppressAutoHyphens/>
      <w:spacing w:after="240" w:line="360" w:lineRule="auto"/>
      <w:ind w:left="1531"/>
      <w:jc w:val="both"/>
      <w:outlineLvl w:val="2"/>
    </w:pPr>
    <w:rPr>
      <w:rFonts w:ascii="Arial" w:eastAsia="Times New Roman" w:hAnsi="Arial" w:cs="Times New Roman"/>
      <w:szCs w:val="24"/>
      <w:lang w:val="en-GB" w:eastAsia="en-GB"/>
    </w:rPr>
  </w:style>
  <w:style w:type="paragraph" w:customStyle="1" w:styleId="WWList4">
    <w:name w:val="WW_List4"/>
    <w:basedOn w:val="Normal"/>
    <w:next w:val="Normal"/>
    <w:rsid w:val="00A57FF4"/>
    <w:pPr>
      <w:numPr>
        <w:ilvl w:val="3"/>
        <w:numId w:val="1"/>
      </w:numPr>
      <w:tabs>
        <w:tab w:val="left" w:pos="4082"/>
        <w:tab w:val="left" w:pos="4593"/>
      </w:tabs>
      <w:suppressAutoHyphens/>
      <w:spacing w:after="240" w:line="360" w:lineRule="auto"/>
      <w:jc w:val="both"/>
      <w:outlineLvl w:val="3"/>
    </w:pPr>
    <w:rPr>
      <w:rFonts w:ascii="Arial" w:eastAsia="Times New Roman" w:hAnsi="Arial" w:cs="Times New Roman"/>
      <w:szCs w:val="24"/>
      <w:lang w:val="en-GB" w:eastAsia="en-GB"/>
    </w:rPr>
  </w:style>
  <w:style w:type="paragraph" w:customStyle="1" w:styleId="WWList5">
    <w:name w:val="WW_List5"/>
    <w:basedOn w:val="Normal"/>
    <w:next w:val="Normal"/>
    <w:rsid w:val="00A57FF4"/>
    <w:pPr>
      <w:numPr>
        <w:ilvl w:val="4"/>
        <w:numId w:val="1"/>
      </w:numPr>
      <w:suppressAutoHyphens/>
      <w:spacing w:after="240" w:line="360" w:lineRule="auto"/>
      <w:jc w:val="both"/>
      <w:outlineLvl w:val="4"/>
    </w:pPr>
    <w:rPr>
      <w:rFonts w:ascii="Arial" w:eastAsia="Times New Roman" w:hAnsi="Arial" w:cs="Times New Roman"/>
      <w:szCs w:val="24"/>
      <w:lang w:val="en-GB" w:eastAsia="en-GB"/>
    </w:rPr>
  </w:style>
  <w:style w:type="paragraph" w:customStyle="1" w:styleId="WWList6">
    <w:name w:val="WW_List6"/>
    <w:basedOn w:val="Normal"/>
    <w:next w:val="Normal"/>
    <w:rsid w:val="00A57FF4"/>
    <w:pPr>
      <w:numPr>
        <w:ilvl w:val="5"/>
        <w:numId w:val="1"/>
      </w:numPr>
      <w:suppressAutoHyphens/>
      <w:spacing w:after="240" w:line="360" w:lineRule="auto"/>
      <w:jc w:val="both"/>
      <w:outlineLvl w:val="5"/>
    </w:pPr>
    <w:rPr>
      <w:rFonts w:ascii="Arial" w:eastAsia="Times New Roman" w:hAnsi="Arial" w:cs="Times New Roman"/>
      <w:szCs w:val="24"/>
      <w:lang w:val="en-GB" w:eastAsia="en-GB"/>
    </w:rPr>
  </w:style>
  <w:style w:type="paragraph" w:customStyle="1" w:styleId="WWList7">
    <w:name w:val="WW_List7"/>
    <w:basedOn w:val="Normal"/>
    <w:next w:val="Normal"/>
    <w:rsid w:val="00A57FF4"/>
    <w:pPr>
      <w:numPr>
        <w:ilvl w:val="6"/>
        <w:numId w:val="1"/>
      </w:numPr>
      <w:suppressAutoHyphens/>
      <w:spacing w:after="240" w:line="360" w:lineRule="auto"/>
      <w:jc w:val="both"/>
      <w:outlineLvl w:val="6"/>
    </w:pPr>
    <w:rPr>
      <w:rFonts w:ascii="Arial" w:eastAsia="Times New Roman" w:hAnsi="Arial" w:cs="Times New Roman"/>
      <w:szCs w:val="24"/>
      <w:lang w:val="en-GB" w:eastAsia="en-GB"/>
    </w:rPr>
  </w:style>
  <w:style w:type="character" w:customStyle="1" w:styleId="UnresolvedMention">
    <w:name w:val="Unresolved Mention"/>
    <w:basedOn w:val="DefaultParagraphFont"/>
    <w:uiPriority w:val="99"/>
    <w:semiHidden/>
    <w:unhideWhenUsed/>
    <w:rsid w:val="0018728F"/>
    <w:rPr>
      <w:color w:val="808080"/>
      <w:shd w:val="clear" w:color="auto" w:fill="E6E6E6"/>
    </w:rPr>
  </w:style>
  <w:style w:type="table" w:styleId="TableGrid">
    <w:name w:val="Table Grid"/>
    <w:basedOn w:val="TableNormal"/>
    <w:unhideWhenUsed/>
    <w:rsid w:val="00797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Address">
    <w:name w:val="envelope address"/>
    <w:basedOn w:val="Normal"/>
    <w:rsid w:val="00797E7D"/>
    <w:pPr>
      <w:framePr w:w="7920" w:h="1980" w:hRule="exact" w:hSpace="180" w:wrap="auto" w:hAnchor="page" w:xAlign="center" w:yAlign="bottom"/>
      <w:spacing w:after="0" w:line="240" w:lineRule="auto"/>
      <w:ind w:left="2880"/>
    </w:pPr>
    <w:rPr>
      <w:rFonts w:ascii="Arial" w:eastAsia="Times New Roman" w:hAnsi="Arial" w:cs="Arial"/>
      <w:sz w:val="24"/>
      <w:szCs w:val="24"/>
    </w:rPr>
  </w:style>
  <w:style w:type="paragraph" w:styleId="BodyText">
    <w:name w:val="Body Text"/>
    <w:basedOn w:val="Normal"/>
    <w:link w:val="BodyTextChar"/>
    <w:rsid w:val="00797E7D"/>
    <w:pPr>
      <w:spacing w:after="0" w:line="240" w:lineRule="auto"/>
      <w:jc w:val="both"/>
    </w:pPr>
    <w:rPr>
      <w:rFonts w:ascii="Arial" w:eastAsia="Times New Roman" w:hAnsi="Arial" w:cs="Times New Roman"/>
      <w:szCs w:val="24"/>
    </w:rPr>
  </w:style>
  <w:style w:type="character" w:customStyle="1" w:styleId="BodyTextChar">
    <w:name w:val="Body Text Char"/>
    <w:basedOn w:val="DefaultParagraphFont"/>
    <w:link w:val="BodyText"/>
    <w:rsid w:val="00797E7D"/>
    <w:rPr>
      <w:rFonts w:ascii="Arial" w:eastAsia="Times New Roman" w:hAnsi="Arial" w:cs="Times New Roman"/>
      <w:szCs w:val="24"/>
    </w:rPr>
  </w:style>
  <w:style w:type="paragraph" w:styleId="BodyTextIndent2">
    <w:name w:val="Body Text Indent 2"/>
    <w:basedOn w:val="Normal"/>
    <w:link w:val="BodyTextIndent2Char"/>
    <w:rsid w:val="00797E7D"/>
    <w:pPr>
      <w:spacing w:after="0" w:line="240" w:lineRule="auto"/>
      <w:ind w:left="2160"/>
      <w:jc w:val="both"/>
    </w:pPr>
    <w:rPr>
      <w:rFonts w:ascii="Arial" w:eastAsia="Times New Roman" w:hAnsi="Arial" w:cs="Times New Roman"/>
      <w:i/>
      <w:iCs/>
      <w:sz w:val="20"/>
      <w:szCs w:val="24"/>
    </w:rPr>
  </w:style>
  <w:style w:type="character" w:customStyle="1" w:styleId="BodyTextIndent2Char">
    <w:name w:val="Body Text Indent 2 Char"/>
    <w:basedOn w:val="DefaultParagraphFont"/>
    <w:link w:val="BodyTextIndent2"/>
    <w:rsid w:val="00797E7D"/>
    <w:rPr>
      <w:rFonts w:ascii="Arial" w:eastAsia="Times New Roman" w:hAnsi="Arial" w:cs="Times New Roman"/>
      <w:i/>
      <w:iCs/>
      <w:sz w:val="20"/>
      <w:szCs w:val="24"/>
    </w:rPr>
  </w:style>
  <w:style w:type="paragraph" w:styleId="BodyTextIndent3">
    <w:name w:val="Body Text Indent 3"/>
    <w:basedOn w:val="Normal"/>
    <w:link w:val="BodyTextIndent3Char"/>
    <w:rsid w:val="00797E7D"/>
    <w:pPr>
      <w:spacing w:after="0" w:line="240" w:lineRule="auto"/>
      <w:ind w:left="1440" w:hanging="1440"/>
      <w:jc w:val="both"/>
    </w:pPr>
    <w:rPr>
      <w:rFonts w:ascii="Arial" w:eastAsia="Times New Roman" w:hAnsi="Arial" w:cs="Times New Roman"/>
      <w:szCs w:val="24"/>
    </w:rPr>
  </w:style>
  <w:style w:type="character" w:customStyle="1" w:styleId="BodyTextIndent3Char">
    <w:name w:val="Body Text Indent 3 Char"/>
    <w:basedOn w:val="DefaultParagraphFont"/>
    <w:link w:val="BodyTextIndent3"/>
    <w:rsid w:val="00797E7D"/>
    <w:rPr>
      <w:rFonts w:ascii="Arial" w:eastAsia="Times New Roman" w:hAnsi="Arial" w:cs="Times New Roman"/>
      <w:szCs w:val="24"/>
    </w:rPr>
  </w:style>
  <w:style w:type="character" w:styleId="PageNumber">
    <w:name w:val="page number"/>
    <w:basedOn w:val="DefaultParagraphFont"/>
    <w:rsid w:val="00797E7D"/>
  </w:style>
  <w:style w:type="paragraph" w:styleId="BlockText">
    <w:name w:val="Block Text"/>
    <w:basedOn w:val="Normal"/>
    <w:rsid w:val="00797E7D"/>
    <w:pPr>
      <w:spacing w:after="0" w:line="240" w:lineRule="auto"/>
      <w:ind w:left="1995" w:right="517"/>
      <w:jc w:val="both"/>
    </w:pPr>
    <w:rPr>
      <w:rFonts w:ascii="Arial" w:eastAsia="Times New Roman" w:hAnsi="Arial" w:cs="Times New Roman"/>
      <w:i/>
      <w:iCs/>
      <w:sz w:val="20"/>
      <w:szCs w:val="24"/>
    </w:rPr>
  </w:style>
  <w:style w:type="paragraph" w:styleId="BodyText2">
    <w:name w:val="Body Text 2"/>
    <w:basedOn w:val="Normal"/>
    <w:link w:val="BodyText2Char"/>
    <w:rsid w:val="00797E7D"/>
    <w:pPr>
      <w:spacing w:after="120" w:line="480" w:lineRule="auto"/>
    </w:pPr>
    <w:rPr>
      <w:rFonts w:ascii="Arial" w:eastAsia="Times New Roman" w:hAnsi="Arial" w:cs="Times New Roman"/>
      <w:sz w:val="24"/>
      <w:szCs w:val="24"/>
      <w:lang w:val="en-US"/>
    </w:rPr>
  </w:style>
  <w:style w:type="character" w:customStyle="1" w:styleId="BodyText2Char">
    <w:name w:val="Body Text 2 Char"/>
    <w:basedOn w:val="DefaultParagraphFont"/>
    <w:link w:val="BodyText2"/>
    <w:rsid w:val="00797E7D"/>
    <w:rPr>
      <w:rFonts w:ascii="Arial" w:eastAsia="Times New Roman" w:hAnsi="Arial" w:cs="Times New Roman"/>
      <w:sz w:val="24"/>
      <w:szCs w:val="24"/>
      <w:lang w:val="en-US"/>
    </w:rPr>
  </w:style>
  <w:style w:type="paragraph" w:styleId="DocumentMap">
    <w:name w:val="Document Map"/>
    <w:basedOn w:val="Normal"/>
    <w:link w:val="DocumentMapChar"/>
    <w:semiHidden/>
    <w:rsid w:val="00797E7D"/>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797E7D"/>
    <w:rPr>
      <w:rFonts w:ascii="Tahoma" w:eastAsia="Times New Roman" w:hAnsi="Tahoma" w:cs="Tahoma"/>
      <w:sz w:val="20"/>
      <w:szCs w:val="20"/>
      <w:shd w:val="clear" w:color="auto" w:fill="000080"/>
    </w:rPr>
  </w:style>
  <w:style w:type="paragraph" w:customStyle="1" w:styleId="msolistparagraph0">
    <w:name w:val="msolistparagraph"/>
    <w:basedOn w:val="Normal"/>
    <w:rsid w:val="00797E7D"/>
    <w:pPr>
      <w:spacing w:after="0" w:line="240" w:lineRule="auto"/>
      <w:ind w:left="720"/>
    </w:pPr>
    <w:rPr>
      <w:rFonts w:ascii="Arial" w:eastAsia="Times New Roman" w:hAnsi="Arial" w:cs="Arial"/>
      <w:sz w:val="24"/>
      <w:szCs w:val="24"/>
      <w:lang w:val="en-US"/>
    </w:rPr>
  </w:style>
  <w:style w:type="paragraph" w:styleId="BodyText3">
    <w:name w:val="Body Text 3"/>
    <w:basedOn w:val="Normal"/>
    <w:link w:val="BodyText3Char"/>
    <w:rsid w:val="00797E7D"/>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rsid w:val="00797E7D"/>
    <w:rPr>
      <w:rFonts w:ascii="Arial" w:eastAsia="Times New Roman" w:hAnsi="Arial" w:cs="Times New Roman"/>
      <w:sz w:val="16"/>
      <w:szCs w:val="16"/>
    </w:rPr>
  </w:style>
  <w:style w:type="paragraph" w:styleId="NoSpacing">
    <w:name w:val="No Spacing"/>
    <w:uiPriority w:val="1"/>
    <w:qFormat/>
    <w:rsid w:val="00797E7D"/>
    <w:pPr>
      <w:spacing w:after="0" w:line="240" w:lineRule="auto"/>
    </w:pPr>
    <w:rPr>
      <w:rFonts w:ascii="Calibri" w:eastAsia="Times New Roman" w:hAnsi="Calibri" w:cs="Times New Roman"/>
      <w:b/>
      <w:bCs/>
      <w:lang w:val="en-US"/>
    </w:rPr>
  </w:style>
  <w:style w:type="paragraph" w:customStyle="1" w:styleId="Default">
    <w:name w:val="Default"/>
    <w:rsid w:val="00797E7D"/>
    <w:pPr>
      <w:autoSpaceDE w:val="0"/>
      <w:autoSpaceDN w:val="0"/>
      <w:adjustRightInd w:val="0"/>
      <w:spacing w:after="0" w:line="240" w:lineRule="auto"/>
    </w:pPr>
    <w:rPr>
      <w:rFonts w:ascii="Arial" w:eastAsia="Times New Roman" w:hAnsi="Arial" w:cs="Arial"/>
      <w:color w:val="000000"/>
      <w:sz w:val="24"/>
      <w:szCs w:val="24"/>
      <w:lang w:eastAsia="en-ZA"/>
    </w:rPr>
  </w:style>
  <w:style w:type="paragraph" w:styleId="TOCHeading">
    <w:name w:val="TOC Heading"/>
    <w:basedOn w:val="Heading1"/>
    <w:next w:val="Normal"/>
    <w:uiPriority w:val="39"/>
    <w:unhideWhenUsed/>
    <w:qFormat/>
    <w:rsid w:val="00797E7D"/>
    <w:pPr>
      <w:spacing w:before="240" w:line="259" w:lineRule="auto"/>
      <w:outlineLvl w:val="9"/>
    </w:pPr>
    <w:rPr>
      <w:b w:val="0"/>
      <w:bCs w:val="0"/>
      <w:sz w:val="32"/>
      <w:szCs w:val="32"/>
      <w:lang w:val="en-US"/>
    </w:rPr>
  </w:style>
  <w:style w:type="paragraph" w:styleId="TOC2">
    <w:name w:val="toc 2"/>
    <w:basedOn w:val="Normal"/>
    <w:next w:val="Normal"/>
    <w:autoRedefine/>
    <w:uiPriority w:val="39"/>
    <w:unhideWhenUsed/>
    <w:qFormat/>
    <w:rsid w:val="00D2150D"/>
    <w:pPr>
      <w:tabs>
        <w:tab w:val="left" w:pos="426"/>
      </w:tabs>
      <w:spacing w:after="100" w:line="240" w:lineRule="auto"/>
      <w:ind w:right="545"/>
    </w:pPr>
    <w:rPr>
      <w:rFonts w:ascii="Arial" w:eastAsia="Times New Roman" w:hAnsi="Arial" w:cs="Times New Roman"/>
      <w:sz w:val="24"/>
      <w:szCs w:val="24"/>
    </w:rPr>
  </w:style>
  <w:style w:type="paragraph" w:styleId="TOC1">
    <w:name w:val="toc 1"/>
    <w:basedOn w:val="Normal"/>
    <w:next w:val="Normal"/>
    <w:autoRedefine/>
    <w:uiPriority w:val="39"/>
    <w:unhideWhenUsed/>
    <w:qFormat/>
    <w:rsid w:val="00D2150D"/>
    <w:pPr>
      <w:tabs>
        <w:tab w:val="left" w:pos="426"/>
      </w:tabs>
      <w:spacing w:after="100" w:line="240" w:lineRule="auto"/>
      <w:ind w:right="545"/>
    </w:pPr>
    <w:rPr>
      <w:rFonts w:ascii="Arial" w:eastAsia="Times New Roman" w:hAnsi="Arial" w:cs="Times New Roman"/>
      <w:bCs/>
      <w:sz w:val="24"/>
      <w:szCs w:val="24"/>
    </w:rPr>
  </w:style>
  <w:style w:type="character" w:styleId="FollowedHyperlink">
    <w:name w:val="FollowedHyperlink"/>
    <w:basedOn w:val="DefaultParagraphFont"/>
    <w:uiPriority w:val="99"/>
    <w:semiHidden/>
    <w:unhideWhenUsed/>
    <w:rsid w:val="00797E7D"/>
    <w:rPr>
      <w:color w:val="800080" w:themeColor="followedHyperlink"/>
      <w:u w:val="single"/>
    </w:rPr>
  </w:style>
  <w:style w:type="paragraph" w:styleId="TOC3">
    <w:name w:val="toc 3"/>
    <w:basedOn w:val="Normal"/>
    <w:next w:val="Normal"/>
    <w:autoRedefine/>
    <w:uiPriority w:val="39"/>
    <w:unhideWhenUsed/>
    <w:qFormat/>
    <w:rsid w:val="00D2150D"/>
    <w:pPr>
      <w:tabs>
        <w:tab w:val="left" w:pos="426"/>
      </w:tabs>
      <w:spacing w:after="100" w:line="240" w:lineRule="auto"/>
      <w:ind w:right="545"/>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hyperlink" Target="http://www.treasury.gov.za"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45791FA1438E43828DDDE37D735F2E" ma:contentTypeVersion="0" ma:contentTypeDescription="Create a new document." ma:contentTypeScope="" ma:versionID="7f1ca6ac6c7329cd1fadd5fcd5b8b1b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167446-B4D0-4376-A9AC-DB03BEC65C37}"/>
</file>

<file path=customXml/itemProps2.xml><?xml version="1.0" encoding="utf-8"?>
<ds:datastoreItem xmlns:ds="http://schemas.openxmlformats.org/officeDocument/2006/customXml" ds:itemID="{484C7EB6-C617-4B98-85D0-3E4F2C3E5303}"/>
</file>

<file path=customXml/itemProps3.xml><?xml version="1.0" encoding="utf-8"?>
<ds:datastoreItem xmlns:ds="http://schemas.openxmlformats.org/officeDocument/2006/customXml" ds:itemID="{6CB7FD04-D23C-4A4F-AFED-C6CFFA3D1743}"/>
</file>

<file path=customXml/itemProps4.xml><?xml version="1.0" encoding="utf-8"?>
<ds:datastoreItem xmlns:ds="http://schemas.openxmlformats.org/officeDocument/2006/customXml" ds:itemID="{91477C19-B8E1-4E7D-99D2-AC2D095F1DE3}"/>
</file>

<file path=docProps/app.xml><?xml version="1.0" encoding="utf-8"?>
<Properties xmlns="http://schemas.openxmlformats.org/officeDocument/2006/extended-properties" xmlns:vt="http://schemas.openxmlformats.org/officeDocument/2006/docPropsVTypes">
  <Template>Normal</Template>
  <TotalTime>1</TotalTime>
  <Pages>23</Pages>
  <Words>6000</Words>
  <Characters>34201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Thokozile Y. Machimane;P Molefe</dc:creator>
  <cp:lastModifiedBy>Makapame Magabane</cp:lastModifiedBy>
  <cp:revision>2</cp:revision>
  <cp:lastPrinted>2019-09-03T11:33:00Z</cp:lastPrinted>
  <dcterms:created xsi:type="dcterms:W3CDTF">2019-09-16T08:28:00Z</dcterms:created>
  <dcterms:modified xsi:type="dcterms:W3CDTF">2019-09-16T08:28:00Z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0x010100F545791FA1438E43828DDDE37D735F2E</vt:lpwstr>
  </property>
</Properties>
</file>